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40E43" w14:textId="77777777" w:rsidR="003D493A" w:rsidRDefault="003D493A" w:rsidP="003D49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43FD7A" w14:textId="5DFD9028" w:rsidR="003D493A" w:rsidRPr="00DC32B5" w:rsidRDefault="003D493A" w:rsidP="003D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2B5">
        <w:rPr>
          <w:rFonts w:ascii="Times New Roman" w:hAnsi="Times New Roman" w:cs="Times New Roman"/>
          <w:b/>
          <w:sz w:val="28"/>
          <w:szCs w:val="28"/>
        </w:rPr>
        <w:t xml:space="preserve">Опросный лист для подбора </w:t>
      </w:r>
      <w:r w:rsidR="00BE4149">
        <w:rPr>
          <w:rFonts w:ascii="Times New Roman" w:hAnsi="Times New Roman" w:cs="Times New Roman"/>
          <w:b/>
          <w:sz w:val="28"/>
          <w:szCs w:val="28"/>
        </w:rPr>
        <w:t>воздухоохладителя</w:t>
      </w:r>
    </w:p>
    <w:p w14:paraId="5AF1E0F7" w14:textId="77777777" w:rsidR="008C130C" w:rsidRPr="0048647D" w:rsidRDefault="008C130C" w:rsidP="008C130C">
      <w:pPr>
        <w:spacing w:before="88"/>
        <w:ind w:left="142" w:right="4009" w:hanging="142"/>
        <w:rPr>
          <w:rFonts w:ascii="Times New Roman" w:hAnsi="Times New Roman" w:cs="Times New Roman"/>
          <w:b/>
          <w:sz w:val="24"/>
          <w:szCs w:val="24"/>
        </w:rPr>
      </w:pPr>
      <w:bookmarkStart w:id="0" w:name="_Hlk83306573"/>
      <w:r w:rsidRPr="0048647D">
        <w:rPr>
          <w:rFonts w:ascii="Times New Roman" w:hAnsi="Times New Roman" w:cs="Times New Roman"/>
          <w:b/>
          <w:sz w:val="24"/>
          <w:szCs w:val="24"/>
        </w:rPr>
        <w:t>Контактные данные</w:t>
      </w:r>
      <w:r w:rsidRPr="008C130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/</w:t>
      </w:r>
      <w:r w:rsidRPr="00390E64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>Contact</w:t>
      </w:r>
      <w:r w:rsidRPr="008C130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Pr="00390E64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>details</w:t>
      </w:r>
    </w:p>
    <w:tbl>
      <w:tblPr>
        <w:tblStyle w:val="a8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236"/>
        <w:gridCol w:w="4867"/>
      </w:tblGrid>
      <w:tr w:rsidR="008C130C" w:rsidRPr="0048647D" w14:paraId="6B80D7CD" w14:textId="77777777" w:rsidTr="00B27ED6">
        <w:trPr>
          <w:trHeight w:val="223"/>
        </w:trPr>
        <w:tc>
          <w:tcPr>
            <w:tcW w:w="5245" w:type="dxa"/>
          </w:tcPr>
          <w:p w14:paraId="0C504C7C" w14:textId="77777777" w:rsidR="008C130C" w:rsidRPr="00DC32B5" w:rsidRDefault="008C130C" w:rsidP="000C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фирмы</w:t>
            </w:r>
            <w:r w:rsidRPr="00A73E3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/Name company</w:t>
            </w:r>
          </w:p>
        </w:tc>
        <w:tc>
          <w:tcPr>
            <w:tcW w:w="236" w:type="dxa"/>
          </w:tcPr>
          <w:p w14:paraId="7F92E1F9" w14:textId="77777777" w:rsidR="008C130C" w:rsidRPr="00DC32B5" w:rsidRDefault="008C130C" w:rsidP="000C4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</w:tcPr>
          <w:p w14:paraId="40F3FEC0" w14:textId="77777777" w:rsidR="008C130C" w:rsidRPr="0048647D" w:rsidRDefault="008C130C" w:rsidP="000C4B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</w:p>
        </w:tc>
      </w:tr>
      <w:tr w:rsidR="008C130C" w:rsidRPr="00DC32B5" w14:paraId="004187DE" w14:textId="77777777" w:rsidTr="00B27ED6">
        <w:trPr>
          <w:trHeight w:val="223"/>
        </w:trPr>
        <w:tc>
          <w:tcPr>
            <w:tcW w:w="5245" w:type="dxa"/>
          </w:tcPr>
          <w:p w14:paraId="48E3BB53" w14:textId="4666051D" w:rsidR="008C130C" w:rsidRPr="00DC32B5" w:rsidRDefault="008C130C" w:rsidP="000C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установки</w:t>
            </w:r>
            <w:r w:rsidRPr="008C130C">
              <w:rPr>
                <w:rFonts w:ascii="Times New Roman" w:hAnsi="Times New Roman" w:cs="Times New Roman"/>
                <w:i/>
                <w:sz w:val="24"/>
                <w:szCs w:val="24"/>
              </w:rPr>
              <w:t>(город)</w:t>
            </w:r>
            <w:r w:rsidRPr="008C13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  <w:r w:rsidRPr="00A73E3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Town</w:t>
            </w:r>
          </w:p>
        </w:tc>
        <w:tc>
          <w:tcPr>
            <w:tcW w:w="236" w:type="dxa"/>
          </w:tcPr>
          <w:p w14:paraId="63962FB3" w14:textId="77777777" w:rsidR="008C130C" w:rsidRPr="00DC32B5" w:rsidRDefault="008C130C" w:rsidP="000C4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</w:tcPr>
          <w:p w14:paraId="13B0C9FC" w14:textId="77777777" w:rsidR="008C130C" w:rsidRPr="00DC32B5" w:rsidRDefault="008C130C" w:rsidP="000C4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73E3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Phone</w:t>
            </w:r>
          </w:p>
        </w:tc>
      </w:tr>
      <w:tr w:rsidR="008C130C" w:rsidRPr="00DC32B5" w14:paraId="5BE0ACF0" w14:textId="77777777" w:rsidTr="00B27ED6">
        <w:trPr>
          <w:trHeight w:val="223"/>
        </w:trPr>
        <w:tc>
          <w:tcPr>
            <w:tcW w:w="5245" w:type="dxa"/>
          </w:tcPr>
          <w:p w14:paraId="6D05EF6A" w14:textId="77777777" w:rsidR="008C130C" w:rsidRPr="00DC32B5" w:rsidRDefault="008C130C" w:rsidP="000C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73E3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Object</w:t>
            </w:r>
          </w:p>
        </w:tc>
        <w:tc>
          <w:tcPr>
            <w:tcW w:w="236" w:type="dxa"/>
          </w:tcPr>
          <w:p w14:paraId="17BEB650" w14:textId="77777777" w:rsidR="008C130C" w:rsidRPr="00DC32B5" w:rsidRDefault="008C130C" w:rsidP="000C4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</w:tcPr>
          <w:p w14:paraId="0A64E638" w14:textId="77777777" w:rsidR="008C130C" w:rsidRPr="00DC32B5" w:rsidRDefault="008C130C" w:rsidP="000C4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  <w:r w:rsidRPr="00A73E3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/Contact</w:t>
            </w:r>
          </w:p>
        </w:tc>
      </w:tr>
      <w:bookmarkEnd w:id="0"/>
    </w:tbl>
    <w:p w14:paraId="0F3BE495" w14:textId="77777777" w:rsidR="00B27ED6" w:rsidRDefault="00B27ED6" w:rsidP="00BE4149">
      <w:pPr>
        <w:spacing w:after="0"/>
        <w:rPr>
          <w:rFonts w:ascii="Times New Roman" w:hAnsi="Times New Roman" w:cs="Times New Roman"/>
          <w:b/>
          <w:sz w:val="24"/>
        </w:rPr>
      </w:pPr>
    </w:p>
    <w:p w14:paraId="5DCFFEC3" w14:textId="7BA1F4DE" w:rsidR="00BE4149" w:rsidRPr="00DC32B5" w:rsidRDefault="00BE4149" w:rsidP="00BE4149">
      <w:pPr>
        <w:spacing w:after="0"/>
        <w:rPr>
          <w:rFonts w:ascii="Times New Roman" w:hAnsi="Times New Roman" w:cs="Times New Roman"/>
          <w:color w:val="A6A6A6" w:themeColor="background1" w:themeShade="A6"/>
          <w:sz w:val="24"/>
        </w:rPr>
      </w:pPr>
      <w:r w:rsidRPr="00DC32B5">
        <w:rPr>
          <w:rFonts w:ascii="Times New Roman" w:hAnsi="Times New Roman" w:cs="Times New Roman"/>
          <w:b/>
          <w:sz w:val="24"/>
        </w:rPr>
        <w:t xml:space="preserve">Тип </w:t>
      </w:r>
      <w:r>
        <w:rPr>
          <w:rFonts w:ascii="Times New Roman" w:hAnsi="Times New Roman" w:cs="Times New Roman"/>
          <w:b/>
          <w:sz w:val="24"/>
        </w:rPr>
        <w:t>воздухоохладителя</w:t>
      </w:r>
      <w:r w:rsidRPr="00DC32B5">
        <w:rPr>
          <w:rFonts w:ascii="Times New Roman" w:hAnsi="Times New Roman" w:cs="Times New Roman"/>
          <w:b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Кубический</w:t>
      </w:r>
      <w:r w:rsidRPr="00DC32B5">
        <w:rPr>
          <w:rFonts w:ascii="Times New Roman" w:hAnsi="Times New Roman" w:cs="Times New Roman"/>
          <w:color w:val="A6A6A6" w:themeColor="background1" w:themeShade="A6"/>
          <w:sz w:val="24"/>
        </w:rPr>
        <w:tab/>
        <w:t xml:space="preserve">  </w:t>
      </w:r>
      <w:r>
        <w:rPr>
          <w:rFonts w:ascii="Times New Roman" w:hAnsi="Times New Roman" w:cs="Times New Roman"/>
          <w:color w:val="A6A6A6" w:themeColor="background1" w:themeShade="A6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Двухпоточный</w:t>
      </w:r>
      <w:proofErr w:type="spellEnd"/>
      <w:r w:rsidRPr="00DC32B5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DC32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Угловой</w:t>
      </w:r>
    </w:p>
    <w:p w14:paraId="0F6D747B" w14:textId="77777777" w:rsidR="00BE4149" w:rsidRPr="00A50FCA" w:rsidRDefault="00BE4149" w:rsidP="00BE4149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</w:rPr>
      </w:pPr>
      <w:r w:rsidRPr="00E746A5">
        <w:rPr>
          <w:rFonts w:ascii="Times New Roman" w:hAnsi="Times New Roman" w:cs="Times New Roman"/>
          <w:color w:val="808080" w:themeColor="background1" w:themeShade="80"/>
          <w:sz w:val="24"/>
          <w:lang w:val="en-US"/>
        </w:rPr>
        <w:t>Type</w:t>
      </w:r>
      <w:r w:rsidRPr="00A50FCA">
        <w:rPr>
          <w:rFonts w:ascii="Times New Roman" w:hAnsi="Times New Roman" w:cs="Times New Roman"/>
          <w:color w:val="808080" w:themeColor="background1" w:themeShade="80"/>
          <w:sz w:val="24"/>
        </w:rPr>
        <w:t xml:space="preserve"> </w:t>
      </w:r>
      <w:r w:rsidRPr="00E746A5">
        <w:rPr>
          <w:rFonts w:ascii="Times New Roman" w:hAnsi="Times New Roman" w:cs="Times New Roman"/>
          <w:color w:val="808080" w:themeColor="background1" w:themeShade="80"/>
          <w:sz w:val="24"/>
          <w:lang w:val="en-US"/>
        </w:rPr>
        <w:t>evaporator</w:t>
      </w:r>
      <w:r w:rsidRPr="00A50FCA">
        <w:rPr>
          <w:rFonts w:ascii="Times New Roman" w:hAnsi="Times New Roman" w:cs="Times New Roman"/>
          <w:color w:val="808080" w:themeColor="background1" w:themeShade="80"/>
          <w:sz w:val="24"/>
        </w:rPr>
        <w:t>:</w:t>
      </w:r>
      <w:r w:rsidRPr="00A50FCA">
        <w:rPr>
          <w:rFonts w:ascii="Times New Roman" w:hAnsi="Times New Roman" w:cs="Times New Roman"/>
          <w:b/>
          <w:color w:val="808080" w:themeColor="background1" w:themeShade="80"/>
          <w:sz w:val="24"/>
        </w:rPr>
        <w:t xml:space="preserve"> </w:t>
      </w:r>
      <w:r w:rsidRPr="00A50FCA">
        <w:rPr>
          <w:rFonts w:ascii="Times New Roman" w:hAnsi="Times New Roman" w:cs="Times New Roman"/>
          <w:b/>
          <w:sz w:val="24"/>
        </w:rPr>
        <w:tab/>
        <w:t xml:space="preserve">               </w:t>
      </w:r>
      <w:r w:rsidRPr="00E746A5">
        <w:rPr>
          <w:rFonts w:ascii="Times New Roman" w:hAnsi="Times New Roman" w:cs="Times New Roman"/>
          <w:color w:val="808080" w:themeColor="background1" w:themeShade="80"/>
          <w:sz w:val="24"/>
          <w:lang w:val="en-US"/>
        </w:rPr>
        <w:t>Cubic</w:t>
      </w:r>
      <w:r w:rsidRPr="00A50FCA">
        <w:rPr>
          <w:rFonts w:ascii="Times New Roman" w:hAnsi="Times New Roman" w:cs="Times New Roman"/>
          <w:color w:val="808080" w:themeColor="background1" w:themeShade="80"/>
          <w:sz w:val="24"/>
        </w:rPr>
        <w:t xml:space="preserve"> </w:t>
      </w:r>
      <w:r w:rsidRPr="00A50FCA">
        <w:rPr>
          <w:rFonts w:ascii="Times New Roman" w:hAnsi="Times New Roman" w:cs="Times New Roman"/>
          <w:color w:val="808080" w:themeColor="background1" w:themeShade="80"/>
          <w:sz w:val="24"/>
        </w:rPr>
        <w:tab/>
        <w:t xml:space="preserve">  </w:t>
      </w:r>
      <w:r w:rsidRPr="00A50FCA">
        <w:rPr>
          <w:rFonts w:ascii="Times New Roman" w:hAnsi="Times New Roman" w:cs="Times New Roman"/>
          <w:color w:val="808080" w:themeColor="background1" w:themeShade="80"/>
          <w:sz w:val="24"/>
        </w:rPr>
        <w:tab/>
        <w:t xml:space="preserve">     </w:t>
      </w:r>
      <w:r w:rsidRPr="00E746A5">
        <w:rPr>
          <w:rFonts w:ascii="Times New Roman" w:hAnsi="Times New Roman" w:cs="Times New Roman"/>
          <w:color w:val="808080" w:themeColor="background1" w:themeShade="80"/>
          <w:sz w:val="24"/>
          <w:lang w:val="en-US"/>
        </w:rPr>
        <w:t>Two</w:t>
      </w:r>
      <w:r w:rsidRPr="00A50FCA">
        <w:rPr>
          <w:rFonts w:ascii="Times New Roman" w:hAnsi="Times New Roman" w:cs="Times New Roman"/>
          <w:color w:val="808080" w:themeColor="background1" w:themeShade="80"/>
          <w:sz w:val="24"/>
        </w:rPr>
        <w:t xml:space="preserve"> </w:t>
      </w:r>
      <w:r w:rsidRPr="00E746A5">
        <w:rPr>
          <w:rFonts w:ascii="Times New Roman" w:hAnsi="Times New Roman" w:cs="Times New Roman"/>
          <w:color w:val="808080" w:themeColor="background1" w:themeShade="80"/>
          <w:sz w:val="24"/>
          <w:lang w:val="en-US"/>
        </w:rPr>
        <w:t>flow</w:t>
      </w:r>
      <w:r w:rsidRPr="00A50FCA">
        <w:rPr>
          <w:rFonts w:ascii="Times New Roman" w:hAnsi="Times New Roman" w:cs="Times New Roman"/>
          <w:color w:val="808080" w:themeColor="background1" w:themeShade="80"/>
          <w:sz w:val="24"/>
        </w:rPr>
        <w:t xml:space="preserve">   </w:t>
      </w:r>
      <w:r w:rsidRPr="00A50FCA">
        <w:rPr>
          <w:rFonts w:ascii="Times New Roman" w:hAnsi="Times New Roman" w:cs="Times New Roman"/>
          <w:color w:val="808080" w:themeColor="background1" w:themeShade="80"/>
          <w:sz w:val="24"/>
        </w:rPr>
        <w:tab/>
      </w:r>
      <w:r w:rsidRPr="00A50FCA">
        <w:rPr>
          <w:rFonts w:ascii="Times New Roman" w:hAnsi="Times New Roman" w:cs="Times New Roman"/>
          <w:color w:val="808080" w:themeColor="background1" w:themeShade="80"/>
          <w:sz w:val="24"/>
        </w:rPr>
        <w:tab/>
      </w:r>
      <w:r w:rsidRPr="00A50FCA">
        <w:rPr>
          <w:rFonts w:ascii="Times New Roman" w:hAnsi="Times New Roman" w:cs="Times New Roman"/>
          <w:color w:val="808080" w:themeColor="background1" w:themeShade="80"/>
          <w:sz w:val="24"/>
        </w:rPr>
        <w:tab/>
        <w:t xml:space="preserve">   </w:t>
      </w:r>
      <w:r w:rsidRPr="00E746A5">
        <w:rPr>
          <w:rFonts w:ascii="Times New Roman" w:hAnsi="Times New Roman" w:cs="Times New Roman"/>
          <w:color w:val="808080" w:themeColor="background1" w:themeShade="80"/>
          <w:sz w:val="24"/>
          <w:lang w:val="en-US"/>
        </w:rPr>
        <w:t>Angled</w:t>
      </w:r>
    </w:p>
    <w:p w14:paraId="68E1147C" w14:textId="77777777" w:rsidR="003D493A" w:rsidRPr="00A50FCA" w:rsidRDefault="003D493A" w:rsidP="003D493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50FCA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a8"/>
        <w:tblW w:w="10348" w:type="dxa"/>
        <w:tblInd w:w="-5" w:type="dxa"/>
        <w:tblLook w:val="04A0" w:firstRow="1" w:lastRow="0" w:firstColumn="1" w:lastColumn="0" w:noHBand="0" w:noVBand="1"/>
      </w:tblPr>
      <w:tblGrid>
        <w:gridCol w:w="462"/>
        <w:gridCol w:w="4783"/>
        <w:gridCol w:w="2693"/>
        <w:gridCol w:w="2410"/>
      </w:tblGrid>
      <w:tr w:rsidR="003D493A" w:rsidRPr="00DC32B5" w14:paraId="57BCC96C" w14:textId="77777777" w:rsidTr="00B27ED6">
        <w:trPr>
          <w:trHeight w:val="495"/>
        </w:trPr>
        <w:tc>
          <w:tcPr>
            <w:tcW w:w="462" w:type="dxa"/>
          </w:tcPr>
          <w:p w14:paraId="1DDBD98D" w14:textId="77777777" w:rsidR="003D493A" w:rsidRPr="00DC32B5" w:rsidRDefault="003D493A" w:rsidP="00BE65BA">
            <w:pPr>
              <w:spacing w:before="151"/>
              <w:jc w:val="center"/>
              <w:rPr>
                <w:rFonts w:ascii="Times New Roman" w:hAnsi="Times New Roman" w:cs="Times New Roman"/>
                <w:sz w:val="24"/>
              </w:rPr>
            </w:pPr>
            <w:r w:rsidRPr="00DC32B5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783" w:type="dxa"/>
          </w:tcPr>
          <w:p w14:paraId="1635BD68" w14:textId="77777777" w:rsidR="003D493A" w:rsidRPr="00DC32B5" w:rsidRDefault="003D493A" w:rsidP="00BE65BA">
            <w:pPr>
              <w:spacing w:before="151"/>
              <w:jc w:val="center"/>
              <w:rPr>
                <w:rFonts w:ascii="Times New Roman" w:hAnsi="Times New Roman" w:cs="Times New Roman"/>
                <w:sz w:val="24"/>
              </w:rPr>
            </w:pPr>
            <w:r w:rsidRPr="00DC32B5">
              <w:rPr>
                <w:rFonts w:ascii="Times New Roman" w:hAnsi="Times New Roman" w:cs="Times New Roman"/>
                <w:sz w:val="24"/>
              </w:rPr>
              <w:t>Наименование</w:t>
            </w:r>
            <w:r w:rsidRPr="00DC32B5">
              <w:rPr>
                <w:rFonts w:ascii="Times New Roman" w:hAnsi="Times New Roman" w:cs="Times New Roman"/>
                <w:bCs/>
                <w:sz w:val="24"/>
              </w:rPr>
              <w:t>/</w:t>
            </w:r>
            <w:proofErr w:type="spellStart"/>
            <w:r w:rsidRPr="00DC32B5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t>Name</w:t>
            </w:r>
            <w:proofErr w:type="spellEnd"/>
          </w:p>
        </w:tc>
        <w:tc>
          <w:tcPr>
            <w:tcW w:w="2693" w:type="dxa"/>
          </w:tcPr>
          <w:p w14:paraId="26B007B0" w14:textId="77777777" w:rsidR="003D493A" w:rsidRPr="00DC32B5" w:rsidRDefault="003D493A" w:rsidP="00BE65BA">
            <w:pPr>
              <w:spacing w:before="151"/>
              <w:jc w:val="center"/>
              <w:rPr>
                <w:rFonts w:ascii="Times New Roman" w:hAnsi="Times New Roman" w:cs="Times New Roman"/>
                <w:sz w:val="24"/>
              </w:rPr>
            </w:pPr>
            <w:r w:rsidRPr="00DC32B5">
              <w:rPr>
                <w:rFonts w:ascii="Times New Roman" w:hAnsi="Times New Roman" w:cs="Times New Roman"/>
                <w:sz w:val="24"/>
              </w:rPr>
              <w:t>Параметры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r w:rsidRPr="00390E64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US"/>
              </w:rPr>
              <w:t xml:space="preserve"> Paramet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US"/>
              </w:rPr>
              <w:t>e</w:t>
            </w:r>
            <w:r w:rsidRPr="00390E64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US"/>
              </w:rPr>
              <w:t>rs</w:t>
            </w:r>
          </w:p>
        </w:tc>
        <w:tc>
          <w:tcPr>
            <w:tcW w:w="2410" w:type="dxa"/>
            <w:vAlign w:val="center"/>
          </w:tcPr>
          <w:p w14:paraId="4A23BAA9" w14:textId="5CADFE86" w:rsidR="003D493A" w:rsidRPr="00DC32B5" w:rsidRDefault="003D493A" w:rsidP="00B27ED6">
            <w:pPr>
              <w:spacing w:before="151"/>
              <w:jc w:val="center"/>
              <w:rPr>
                <w:rFonts w:ascii="Times New Roman" w:hAnsi="Times New Roman" w:cs="Times New Roman"/>
                <w:sz w:val="24"/>
              </w:rPr>
            </w:pPr>
            <w:r w:rsidRPr="00DC32B5">
              <w:rPr>
                <w:rFonts w:ascii="Times New Roman" w:hAnsi="Times New Roman" w:cs="Times New Roman"/>
                <w:sz w:val="24"/>
              </w:rPr>
              <w:t>Единицы измерения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r w:rsidRPr="00BA109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US"/>
              </w:rPr>
              <w:t xml:space="preserve"> metrics unit</w:t>
            </w:r>
          </w:p>
        </w:tc>
      </w:tr>
      <w:tr w:rsidR="00000B29" w:rsidRPr="00DC32B5" w14:paraId="625DBFF9" w14:textId="77777777" w:rsidTr="00B27ED6">
        <w:trPr>
          <w:trHeight w:val="552"/>
        </w:trPr>
        <w:tc>
          <w:tcPr>
            <w:tcW w:w="462" w:type="dxa"/>
            <w:vAlign w:val="center"/>
          </w:tcPr>
          <w:p w14:paraId="008820E2" w14:textId="77777777" w:rsidR="00000B29" w:rsidRPr="00DC32B5" w:rsidRDefault="00000B29" w:rsidP="00BE4149">
            <w:pPr>
              <w:rPr>
                <w:rFonts w:ascii="Times New Roman" w:hAnsi="Times New Roman" w:cs="Times New Roman"/>
                <w:sz w:val="24"/>
              </w:rPr>
            </w:pPr>
            <w:r w:rsidRPr="00DC32B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783" w:type="dxa"/>
            <w:vAlign w:val="center"/>
          </w:tcPr>
          <w:p w14:paraId="0162401E" w14:textId="77777777" w:rsidR="00000B29" w:rsidRPr="00DC32B5" w:rsidRDefault="00000B29" w:rsidP="00BE4149">
            <w:pPr>
              <w:rPr>
                <w:rFonts w:ascii="Times New Roman" w:hAnsi="Times New Roman" w:cs="Times New Roman"/>
                <w:sz w:val="24"/>
              </w:rPr>
            </w:pPr>
            <w:r w:rsidRPr="00DC32B5">
              <w:rPr>
                <w:rFonts w:ascii="Times New Roman" w:hAnsi="Times New Roman" w:cs="Times New Roman"/>
                <w:sz w:val="24"/>
              </w:rPr>
              <w:t>Мощность</w:t>
            </w:r>
            <w:r w:rsidRPr="00DC32B5">
              <w:rPr>
                <w:rFonts w:ascii="Times New Roman" w:hAnsi="Times New Roman" w:cs="Times New Roman"/>
                <w:bCs/>
                <w:sz w:val="24"/>
              </w:rPr>
              <w:t>/</w:t>
            </w:r>
            <w:proofErr w:type="spellStart"/>
            <w:r w:rsidRPr="00DC32B5">
              <w:rPr>
                <w:rFonts w:ascii="Times New Roman" w:hAnsi="Times New Roman" w:cs="Times New Roman"/>
                <w:bCs/>
                <w:color w:val="808080" w:themeColor="background1" w:themeShade="80"/>
                <w:sz w:val="24"/>
              </w:rPr>
              <w:t>Capacity</w:t>
            </w:r>
            <w:proofErr w:type="spellEnd"/>
          </w:p>
        </w:tc>
        <w:tc>
          <w:tcPr>
            <w:tcW w:w="2693" w:type="dxa"/>
            <w:vAlign w:val="center"/>
          </w:tcPr>
          <w:p w14:paraId="3142735A" w14:textId="77777777" w:rsidR="00000B29" w:rsidRPr="00DC32B5" w:rsidRDefault="00000B29" w:rsidP="00BE41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D50085D" w14:textId="23AFFA2E" w:rsidR="00000B29" w:rsidRPr="00DC32B5" w:rsidRDefault="00000B29" w:rsidP="00BE4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3A9B">
              <w:rPr>
                <w:rFonts w:ascii="Times New Roman" w:hAnsi="Times New Roman" w:cs="Times New Roman"/>
                <w:sz w:val="24"/>
              </w:rPr>
              <w:t>кВт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r w:rsidRPr="00390E64">
              <w:rPr>
                <w:rFonts w:ascii="Times New Roman" w:hAnsi="Times New Roman" w:cs="Times New Roman"/>
                <w:color w:val="808080" w:themeColor="background1" w:themeShade="80"/>
                <w:sz w:val="24"/>
                <w:lang w:val="en-US"/>
              </w:rPr>
              <w:t>kW</w:t>
            </w:r>
          </w:p>
        </w:tc>
      </w:tr>
      <w:tr w:rsidR="00BE4149" w:rsidRPr="00DC32B5" w14:paraId="431A5E66" w14:textId="77777777" w:rsidTr="00B27ED6">
        <w:trPr>
          <w:trHeight w:val="552"/>
        </w:trPr>
        <w:tc>
          <w:tcPr>
            <w:tcW w:w="462" w:type="dxa"/>
            <w:vAlign w:val="center"/>
          </w:tcPr>
          <w:p w14:paraId="419A9012" w14:textId="77777777" w:rsidR="00BE4149" w:rsidRPr="00DC32B5" w:rsidRDefault="00BE4149" w:rsidP="00BE4149">
            <w:pPr>
              <w:rPr>
                <w:rFonts w:ascii="Times New Roman" w:hAnsi="Times New Roman" w:cs="Times New Roman"/>
                <w:sz w:val="24"/>
              </w:rPr>
            </w:pPr>
            <w:r w:rsidRPr="00DC32B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783" w:type="dxa"/>
            <w:vAlign w:val="center"/>
          </w:tcPr>
          <w:p w14:paraId="25FFC6B0" w14:textId="77777777" w:rsidR="00BE4149" w:rsidRDefault="00BE4149" w:rsidP="00BE4149">
            <w:pPr>
              <w:rPr>
                <w:rFonts w:ascii="Times New Roman" w:hAnsi="Times New Roman" w:cs="Times New Roman"/>
                <w:sz w:val="24"/>
              </w:rPr>
            </w:pPr>
            <w:r w:rsidRPr="00BA00A9">
              <w:rPr>
                <w:rFonts w:ascii="Times New Roman" w:hAnsi="Times New Roman" w:cs="Times New Roman"/>
                <w:sz w:val="24"/>
              </w:rPr>
              <w:t>Температура воздуха в камере</w:t>
            </w:r>
          </w:p>
          <w:p w14:paraId="6195C97F" w14:textId="2D18A85D" w:rsidR="00BE4149" w:rsidRPr="00DC32B5" w:rsidRDefault="00BE4149" w:rsidP="00BE4149">
            <w:pPr>
              <w:rPr>
                <w:rFonts w:ascii="Times New Roman" w:hAnsi="Times New Roman" w:cs="Times New Roman"/>
                <w:sz w:val="24"/>
              </w:rPr>
            </w:pPr>
            <w:r w:rsidRPr="00BA00A9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BA00A9">
              <w:rPr>
                <w:rFonts w:ascii="Times New Roman" w:hAnsi="Times New Roman" w:cs="Times New Roman"/>
                <w:color w:val="A6A6A6" w:themeColor="background1" w:themeShade="A6"/>
                <w:sz w:val="24"/>
              </w:rPr>
              <w:t>Inlet</w:t>
            </w:r>
            <w:proofErr w:type="spellEnd"/>
            <w:r w:rsidRPr="00BA00A9">
              <w:rPr>
                <w:rFonts w:ascii="Times New Roman" w:hAnsi="Times New Roman" w:cs="Times New Roman"/>
                <w:color w:val="A6A6A6" w:themeColor="background1" w:themeShade="A6"/>
                <w:sz w:val="24"/>
              </w:rPr>
              <w:t xml:space="preserve"> </w:t>
            </w:r>
            <w:proofErr w:type="spellStart"/>
            <w:r w:rsidRPr="00BA00A9">
              <w:rPr>
                <w:rFonts w:ascii="Times New Roman" w:hAnsi="Times New Roman" w:cs="Times New Roman"/>
                <w:color w:val="A6A6A6" w:themeColor="background1" w:themeShade="A6"/>
                <w:sz w:val="24"/>
              </w:rPr>
              <w:t>temperature</w:t>
            </w:r>
            <w:proofErr w:type="spellEnd"/>
            <w:r w:rsidRPr="00BA00A9">
              <w:rPr>
                <w:rFonts w:ascii="Times New Roman" w:hAnsi="Times New Roman" w:cs="Times New Roman"/>
                <w:color w:val="A6A6A6" w:themeColor="background1" w:themeShade="A6"/>
                <w:sz w:val="24"/>
              </w:rPr>
              <w:t xml:space="preserve"> </w:t>
            </w:r>
            <w:proofErr w:type="spellStart"/>
            <w:r w:rsidRPr="00BA00A9">
              <w:rPr>
                <w:rFonts w:ascii="Times New Roman" w:hAnsi="Times New Roman" w:cs="Times New Roman"/>
                <w:color w:val="A6A6A6" w:themeColor="background1" w:themeShade="A6"/>
                <w:sz w:val="24"/>
              </w:rPr>
              <w:t>air</w:t>
            </w:r>
            <w:proofErr w:type="spellEnd"/>
          </w:p>
        </w:tc>
        <w:tc>
          <w:tcPr>
            <w:tcW w:w="2693" w:type="dxa"/>
            <w:vAlign w:val="center"/>
          </w:tcPr>
          <w:p w14:paraId="4A5FE780" w14:textId="77777777" w:rsidR="00BE4149" w:rsidRPr="00DC32B5" w:rsidRDefault="00BE4149" w:rsidP="00BE41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C40F596" w14:textId="0D5F6920" w:rsidR="00BE4149" w:rsidRPr="00DC32B5" w:rsidRDefault="00BE4149" w:rsidP="00BE4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32B5">
              <w:rPr>
                <w:rFonts w:ascii="Times New Roman" w:hAnsi="Times New Roman" w:cs="Times New Roman"/>
                <w:sz w:val="24"/>
              </w:rPr>
              <w:t>°С</w:t>
            </w:r>
          </w:p>
        </w:tc>
      </w:tr>
      <w:tr w:rsidR="00BE4149" w:rsidRPr="00DC32B5" w14:paraId="4679D51E" w14:textId="77777777" w:rsidTr="00B27ED6">
        <w:trPr>
          <w:trHeight w:val="552"/>
        </w:trPr>
        <w:tc>
          <w:tcPr>
            <w:tcW w:w="462" w:type="dxa"/>
            <w:vAlign w:val="center"/>
          </w:tcPr>
          <w:p w14:paraId="2EE88758" w14:textId="72DE71D8" w:rsidR="00BE4149" w:rsidRPr="00DC32B5" w:rsidRDefault="00BE4149" w:rsidP="00BE4149">
            <w:pPr>
              <w:rPr>
                <w:rFonts w:ascii="Times New Roman" w:hAnsi="Times New Roman" w:cs="Times New Roman"/>
                <w:sz w:val="24"/>
              </w:rPr>
            </w:pPr>
            <w:r w:rsidRPr="00DC32B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783" w:type="dxa"/>
            <w:vAlign w:val="center"/>
          </w:tcPr>
          <w:p w14:paraId="2BAADF77" w14:textId="77777777" w:rsidR="00BE4149" w:rsidRDefault="00BE4149" w:rsidP="00BE4149">
            <w:pPr>
              <w:rPr>
                <w:rFonts w:ascii="Times New Roman" w:hAnsi="Times New Roman" w:cs="Times New Roman"/>
                <w:sz w:val="24"/>
              </w:rPr>
            </w:pPr>
            <w:r w:rsidRPr="00BA00A9">
              <w:rPr>
                <w:rFonts w:ascii="Times New Roman" w:hAnsi="Times New Roman" w:cs="Times New Roman"/>
                <w:sz w:val="24"/>
              </w:rPr>
              <w:t>Температура кипения хладагента</w:t>
            </w:r>
          </w:p>
          <w:p w14:paraId="299D0693" w14:textId="60760BAD" w:rsidR="00BE4149" w:rsidRPr="008C130C" w:rsidRDefault="00BE4149" w:rsidP="00BE4149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BA00A9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BA00A9">
              <w:rPr>
                <w:rFonts w:ascii="Times New Roman" w:hAnsi="Times New Roman" w:cs="Times New Roman"/>
                <w:color w:val="A6A6A6" w:themeColor="background1" w:themeShade="A6"/>
                <w:sz w:val="24"/>
              </w:rPr>
              <w:t>Evaporation</w:t>
            </w:r>
            <w:proofErr w:type="spellEnd"/>
            <w:r w:rsidRPr="00BA00A9">
              <w:rPr>
                <w:rFonts w:ascii="Times New Roman" w:hAnsi="Times New Roman" w:cs="Times New Roman"/>
                <w:color w:val="A6A6A6" w:themeColor="background1" w:themeShade="A6"/>
                <w:sz w:val="24"/>
              </w:rPr>
              <w:t xml:space="preserve"> </w:t>
            </w:r>
            <w:proofErr w:type="spellStart"/>
            <w:r w:rsidRPr="00BA00A9">
              <w:rPr>
                <w:rFonts w:ascii="Times New Roman" w:hAnsi="Times New Roman" w:cs="Times New Roman"/>
                <w:color w:val="A6A6A6" w:themeColor="background1" w:themeShade="A6"/>
                <w:sz w:val="24"/>
              </w:rPr>
              <w:t>temperature</w:t>
            </w:r>
            <w:proofErr w:type="spellEnd"/>
            <w:r w:rsidRPr="00BA00A9">
              <w:rPr>
                <w:rFonts w:ascii="Times New Roman" w:hAnsi="Times New Roman" w:cs="Times New Roman"/>
                <w:color w:val="A6A6A6" w:themeColor="background1" w:themeShade="A6"/>
                <w:sz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0811F372" w14:textId="77777777" w:rsidR="00BE4149" w:rsidRPr="00DC32B5" w:rsidRDefault="00BE4149" w:rsidP="00BE41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3B51F2D" w14:textId="50556F62" w:rsidR="00BE4149" w:rsidRPr="008C130C" w:rsidRDefault="00BE4149" w:rsidP="00BE414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32B5">
              <w:rPr>
                <w:rFonts w:ascii="Times New Roman" w:hAnsi="Times New Roman" w:cs="Times New Roman"/>
                <w:sz w:val="24"/>
              </w:rPr>
              <w:t>°С</w:t>
            </w:r>
          </w:p>
        </w:tc>
      </w:tr>
      <w:tr w:rsidR="00BE4149" w:rsidRPr="00DC32B5" w14:paraId="20830061" w14:textId="77777777" w:rsidTr="00B27ED6">
        <w:trPr>
          <w:trHeight w:val="552"/>
        </w:trPr>
        <w:tc>
          <w:tcPr>
            <w:tcW w:w="462" w:type="dxa"/>
            <w:vAlign w:val="center"/>
          </w:tcPr>
          <w:p w14:paraId="65A43FE6" w14:textId="6B84C706" w:rsidR="00BE4149" w:rsidRPr="00DC32B5" w:rsidRDefault="00BE4149" w:rsidP="00BE4149">
            <w:pPr>
              <w:rPr>
                <w:rFonts w:ascii="Times New Roman" w:hAnsi="Times New Roman" w:cs="Times New Roman"/>
                <w:sz w:val="24"/>
              </w:rPr>
            </w:pPr>
            <w:r w:rsidRPr="00DC32B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783" w:type="dxa"/>
            <w:vAlign w:val="center"/>
          </w:tcPr>
          <w:p w14:paraId="69345A61" w14:textId="5A5A8AEB" w:rsidR="00BE4149" w:rsidRPr="00DC32B5" w:rsidRDefault="00BE4149" w:rsidP="00BE4149">
            <w:pPr>
              <w:rPr>
                <w:rFonts w:ascii="Times New Roman" w:hAnsi="Times New Roman" w:cs="Times New Roman"/>
                <w:sz w:val="24"/>
              </w:rPr>
            </w:pPr>
            <w:r w:rsidRPr="00BE4149">
              <w:rPr>
                <w:rFonts w:ascii="Times New Roman" w:hAnsi="Times New Roman" w:cs="Times New Roman"/>
                <w:sz w:val="24"/>
              </w:rPr>
              <w:t>Относительная влажность воздуха в камере</w:t>
            </w:r>
          </w:p>
        </w:tc>
        <w:tc>
          <w:tcPr>
            <w:tcW w:w="2693" w:type="dxa"/>
            <w:vAlign w:val="center"/>
          </w:tcPr>
          <w:p w14:paraId="187C36CC" w14:textId="77777777" w:rsidR="00BE4149" w:rsidRPr="00DC32B5" w:rsidRDefault="00BE4149" w:rsidP="00BE41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04EF7BD" w14:textId="048C696C" w:rsidR="00BE4149" w:rsidRPr="00DC32B5" w:rsidRDefault="00BE4149" w:rsidP="00BE4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%</w:t>
            </w:r>
          </w:p>
        </w:tc>
      </w:tr>
      <w:tr w:rsidR="00BE4149" w:rsidRPr="00DC32B5" w14:paraId="5CCDE2CF" w14:textId="77777777" w:rsidTr="00B27ED6">
        <w:trPr>
          <w:trHeight w:val="552"/>
        </w:trPr>
        <w:tc>
          <w:tcPr>
            <w:tcW w:w="462" w:type="dxa"/>
            <w:vAlign w:val="center"/>
          </w:tcPr>
          <w:p w14:paraId="5CB2404F" w14:textId="6A68EF11" w:rsidR="00BE4149" w:rsidRPr="00DC32B5" w:rsidRDefault="00BE4149" w:rsidP="00BE4149">
            <w:pPr>
              <w:rPr>
                <w:rFonts w:ascii="Times New Roman" w:hAnsi="Times New Roman" w:cs="Times New Roman"/>
                <w:sz w:val="24"/>
              </w:rPr>
            </w:pPr>
            <w:r w:rsidRPr="00DC32B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783" w:type="dxa"/>
            <w:vAlign w:val="center"/>
          </w:tcPr>
          <w:p w14:paraId="3D5A03F2" w14:textId="1928AD27" w:rsidR="00BE4149" w:rsidRPr="00DC32B5" w:rsidRDefault="00BE4149" w:rsidP="00BE4149">
            <w:pPr>
              <w:rPr>
                <w:rFonts w:ascii="Times New Roman" w:hAnsi="Times New Roman" w:cs="Times New Roman"/>
                <w:sz w:val="24"/>
              </w:rPr>
            </w:pPr>
            <w:r w:rsidRPr="00BA00A9">
              <w:rPr>
                <w:rFonts w:ascii="Times New Roman" w:hAnsi="Times New Roman" w:cs="Times New Roman"/>
                <w:sz w:val="24"/>
              </w:rPr>
              <w:t>Марка хладагента (фреона, аммиак, СO2)/</w:t>
            </w:r>
            <w:proofErr w:type="spellStart"/>
            <w:r w:rsidRPr="00BA00A9">
              <w:rPr>
                <w:rFonts w:ascii="Times New Roman" w:hAnsi="Times New Roman" w:cs="Times New Roman"/>
                <w:color w:val="A6A6A6" w:themeColor="background1" w:themeShade="A6"/>
                <w:sz w:val="24"/>
              </w:rPr>
              <w:t>Refrigerant</w:t>
            </w:r>
            <w:proofErr w:type="spellEnd"/>
          </w:p>
        </w:tc>
        <w:tc>
          <w:tcPr>
            <w:tcW w:w="2693" w:type="dxa"/>
            <w:vAlign w:val="center"/>
          </w:tcPr>
          <w:p w14:paraId="41562E4F" w14:textId="77777777" w:rsidR="00BE4149" w:rsidRPr="00DC32B5" w:rsidRDefault="00BE4149" w:rsidP="00BE41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223B6CE9" w14:textId="3B1D3856" w:rsidR="00BE4149" w:rsidRPr="00DC32B5" w:rsidRDefault="00BE4149" w:rsidP="00BE4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3517">
              <w:rPr>
                <w:rFonts w:ascii="Times New Roman" w:hAnsi="Times New Roman" w:cs="Times New Roman"/>
                <w:sz w:val="16"/>
                <w:szCs w:val="16"/>
              </w:rPr>
              <w:t>укажите название</w:t>
            </w:r>
            <w:r w:rsidRPr="00B33517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16"/>
                <w:lang w:val="en-US"/>
              </w:rPr>
              <w:t>/name fluid</w:t>
            </w:r>
          </w:p>
        </w:tc>
      </w:tr>
      <w:tr w:rsidR="008C130C" w:rsidRPr="00DC32B5" w14:paraId="6285F8D9" w14:textId="77777777" w:rsidTr="00B27ED6">
        <w:trPr>
          <w:trHeight w:val="552"/>
        </w:trPr>
        <w:tc>
          <w:tcPr>
            <w:tcW w:w="462" w:type="dxa"/>
            <w:vAlign w:val="center"/>
          </w:tcPr>
          <w:p w14:paraId="618319EE" w14:textId="13BC0549" w:rsidR="008C130C" w:rsidRPr="00DC32B5" w:rsidRDefault="008C130C" w:rsidP="00BE4149">
            <w:pPr>
              <w:rPr>
                <w:rFonts w:ascii="Times New Roman" w:hAnsi="Times New Roman" w:cs="Times New Roman"/>
                <w:sz w:val="24"/>
              </w:rPr>
            </w:pPr>
            <w:r w:rsidRPr="00DC32B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783" w:type="dxa"/>
            <w:vAlign w:val="center"/>
          </w:tcPr>
          <w:p w14:paraId="7D86AD87" w14:textId="58289079" w:rsidR="008C130C" w:rsidRPr="00BE4149" w:rsidRDefault="00BE4149" w:rsidP="00BE4149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Перегрев</w:t>
            </w:r>
            <w:r w:rsidRPr="00BE4149">
              <w:rPr>
                <w:rFonts w:ascii="Times New Roman" w:hAnsi="Times New Roman" w:cs="Times New Roman"/>
                <w:color w:val="AEAAAA" w:themeColor="background2" w:themeShade="BF"/>
                <w:sz w:val="24"/>
                <w:lang w:val="en-US"/>
              </w:rPr>
              <w:t>/Super Heating</w:t>
            </w:r>
          </w:p>
        </w:tc>
        <w:tc>
          <w:tcPr>
            <w:tcW w:w="2693" w:type="dxa"/>
            <w:vAlign w:val="center"/>
          </w:tcPr>
          <w:p w14:paraId="32BC0DBA" w14:textId="77777777" w:rsidR="008C130C" w:rsidRPr="00DC32B5" w:rsidRDefault="008C130C" w:rsidP="00BE41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36771CF" w14:textId="656FCEDA" w:rsidR="008C130C" w:rsidRPr="00DC32B5" w:rsidRDefault="00BE4149" w:rsidP="00BE4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32B5">
              <w:rPr>
                <w:rFonts w:ascii="Times New Roman" w:hAnsi="Times New Roman" w:cs="Times New Roman"/>
                <w:sz w:val="24"/>
              </w:rPr>
              <w:t>°С</w:t>
            </w:r>
          </w:p>
        </w:tc>
      </w:tr>
      <w:tr w:rsidR="008C130C" w:rsidRPr="00DC32B5" w14:paraId="4F0B3200" w14:textId="77777777" w:rsidTr="00B27ED6">
        <w:trPr>
          <w:trHeight w:val="552"/>
        </w:trPr>
        <w:tc>
          <w:tcPr>
            <w:tcW w:w="462" w:type="dxa"/>
            <w:vAlign w:val="center"/>
          </w:tcPr>
          <w:p w14:paraId="48A89757" w14:textId="7EF004EF" w:rsidR="008C130C" w:rsidRPr="00DC32B5" w:rsidRDefault="008C130C" w:rsidP="00BE4149">
            <w:pPr>
              <w:rPr>
                <w:rFonts w:ascii="Times New Roman" w:hAnsi="Times New Roman" w:cs="Times New Roman"/>
                <w:sz w:val="24"/>
              </w:rPr>
            </w:pPr>
            <w:r w:rsidRPr="00DC32B5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783" w:type="dxa"/>
            <w:vAlign w:val="center"/>
          </w:tcPr>
          <w:p w14:paraId="06C2BDC6" w14:textId="49445A82" w:rsidR="008C130C" w:rsidRPr="00BE4149" w:rsidRDefault="00BE4149" w:rsidP="00BE4149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Переохлаждение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r w:rsidRPr="00BE4149">
              <w:rPr>
                <w:rFonts w:ascii="Times New Roman" w:hAnsi="Times New Roman" w:cs="Times New Roman"/>
                <w:color w:val="AEAAAA" w:themeColor="background2" w:themeShade="BF"/>
                <w:sz w:val="24"/>
                <w:lang w:val="en-US"/>
              </w:rPr>
              <w:t>Sub Cooling</w:t>
            </w:r>
          </w:p>
        </w:tc>
        <w:tc>
          <w:tcPr>
            <w:tcW w:w="2693" w:type="dxa"/>
            <w:vAlign w:val="center"/>
          </w:tcPr>
          <w:p w14:paraId="77F70E3F" w14:textId="77777777" w:rsidR="008C130C" w:rsidRPr="00DC32B5" w:rsidRDefault="008C130C" w:rsidP="00BE41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BEA855D" w14:textId="77777777" w:rsidR="008C130C" w:rsidRPr="00DC32B5" w:rsidRDefault="008C130C" w:rsidP="00BE41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32B5">
              <w:rPr>
                <w:rFonts w:ascii="Times New Roman" w:hAnsi="Times New Roman" w:cs="Times New Roman"/>
                <w:sz w:val="24"/>
              </w:rPr>
              <w:t>°С</w:t>
            </w:r>
          </w:p>
        </w:tc>
      </w:tr>
      <w:tr w:rsidR="008C130C" w:rsidRPr="00DC32B5" w14:paraId="15DBEFB4" w14:textId="77777777" w:rsidTr="00B27ED6">
        <w:trPr>
          <w:trHeight w:val="552"/>
        </w:trPr>
        <w:tc>
          <w:tcPr>
            <w:tcW w:w="462" w:type="dxa"/>
            <w:vAlign w:val="center"/>
          </w:tcPr>
          <w:p w14:paraId="7B8A1572" w14:textId="104F510D" w:rsidR="008C130C" w:rsidRPr="00DC32B5" w:rsidRDefault="00156DCC" w:rsidP="00BE41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783" w:type="dxa"/>
            <w:vAlign w:val="center"/>
          </w:tcPr>
          <w:p w14:paraId="1C827646" w14:textId="77777777" w:rsidR="00BE4149" w:rsidRDefault="00BE4149" w:rsidP="00BE4149">
            <w:pPr>
              <w:rPr>
                <w:rFonts w:ascii="Times New Roman" w:hAnsi="Times New Roman" w:cs="Times New Roman"/>
                <w:sz w:val="24"/>
              </w:rPr>
            </w:pPr>
            <w:r w:rsidRPr="00BA00A9">
              <w:rPr>
                <w:rFonts w:ascii="Times New Roman" w:hAnsi="Times New Roman" w:cs="Times New Roman"/>
                <w:sz w:val="24"/>
              </w:rPr>
              <w:t>Температура конденсация хладагента</w:t>
            </w:r>
          </w:p>
          <w:p w14:paraId="7B65A262" w14:textId="54002682" w:rsidR="008C130C" w:rsidRPr="00DC32B5" w:rsidRDefault="00BE4149" w:rsidP="00BE4149">
            <w:pPr>
              <w:rPr>
                <w:rFonts w:ascii="Times New Roman" w:hAnsi="Times New Roman" w:cs="Times New Roman"/>
                <w:sz w:val="24"/>
              </w:rPr>
            </w:pPr>
            <w:r w:rsidRPr="00BA00A9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BA00A9">
              <w:rPr>
                <w:rFonts w:ascii="Times New Roman" w:hAnsi="Times New Roman" w:cs="Times New Roman"/>
                <w:color w:val="A6A6A6" w:themeColor="background1" w:themeShade="A6"/>
                <w:sz w:val="24"/>
              </w:rPr>
              <w:t>Condensation</w:t>
            </w:r>
            <w:proofErr w:type="spellEnd"/>
            <w:r w:rsidRPr="00BA00A9">
              <w:rPr>
                <w:rFonts w:ascii="Times New Roman" w:hAnsi="Times New Roman" w:cs="Times New Roman"/>
                <w:color w:val="A6A6A6" w:themeColor="background1" w:themeShade="A6"/>
                <w:sz w:val="24"/>
              </w:rPr>
              <w:t xml:space="preserve"> </w:t>
            </w:r>
            <w:proofErr w:type="spellStart"/>
            <w:r w:rsidRPr="00BA00A9">
              <w:rPr>
                <w:rFonts w:ascii="Times New Roman" w:hAnsi="Times New Roman" w:cs="Times New Roman"/>
                <w:color w:val="A6A6A6" w:themeColor="background1" w:themeShade="A6"/>
                <w:sz w:val="24"/>
              </w:rPr>
              <w:t>temperature</w:t>
            </w:r>
            <w:proofErr w:type="spellEnd"/>
          </w:p>
        </w:tc>
        <w:tc>
          <w:tcPr>
            <w:tcW w:w="2693" w:type="dxa"/>
            <w:vAlign w:val="center"/>
          </w:tcPr>
          <w:p w14:paraId="05138011" w14:textId="77777777" w:rsidR="008C130C" w:rsidRPr="00DC32B5" w:rsidRDefault="008C130C" w:rsidP="00BE414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824C665" w14:textId="6A9CCCA9" w:rsidR="008C130C" w:rsidRPr="00DC32B5" w:rsidRDefault="00BE4149" w:rsidP="00BE41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C32B5">
              <w:rPr>
                <w:rFonts w:ascii="Times New Roman" w:hAnsi="Times New Roman" w:cs="Times New Roman"/>
                <w:sz w:val="24"/>
              </w:rPr>
              <w:t>°С</w:t>
            </w:r>
          </w:p>
        </w:tc>
      </w:tr>
      <w:tr w:rsidR="00B27ED6" w:rsidRPr="00DC32B5" w14:paraId="7B781132" w14:textId="77777777" w:rsidTr="00B27ED6">
        <w:trPr>
          <w:trHeight w:val="552"/>
        </w:trPr>
        <w:tc>
          <w:tcPr>
            <w:tcW w:w="462" w:type="dxa"/>
            <w:vAlign w:val="center"/>
          </w:tcPr>
          <w:p w14:paraId="0420613B" w14:textId="483893B0" w:rsidR="00B27ED6" w:rsidRDefault="00B27ED6" w:rsidP="00BE41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783" w:type="dxa"/>
            <w:vAlign w:val="center"/>
          </w:tcPr>
          <w:p w14:paraId="693EBE51" w14:textId="07B76E42" w:rsidR="00B27ED6" w:rsidRPr="00BA00A9" w:rsidRDefault="00B27ED6" w:rsidP="00BE4149">
            <w:pPr>
              <w:rPr>
                <w:rFonts w:ascii="Times New Roman" w:hAnsi="Times New Roman" w:cs="Times New Roman"/>
                <w:sz w:val="24"/>
              </w:rPr>
            </w:pPr>
            <w:r w:rsidRPr="00B27ED6">
              <w:rPr>
                <w:rFonts w:ascii="Times New Roman" w:hAnsi="Times New Roman" w:cs="Times New Roman"/>
                <w:sz w:val="24"/>
              </w:rPr>
              <w:t xml:space="preserve">Ограничение по габаритам (не более, </w:t>
            </w:r>
            <w:proofErr w:type="spellStart"/>
            <w:r w:rsidRPr="00B27ED6">
              <w:rPr>
                <w:rFonts w:ascii="Times New Roman" w:hAnsi="Times New Roman" w:cs="Times New Roman"/>
                <w:sz w:val="24"/>
              </w:rPr>
              <w:t>ВxШxГ</w:t>
            </w:r>
            <w:proofErr w:type="spellEnd"/>
            <w:r w:rsidRPr="00B27ED6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93" w:type="dxa"/>
            <w:vAlign w:val="center"/>
          </w:tcPr>
          <w:p w14:paraId="271817DF" w14:textId="77777777" w:rsidR="00B27ED6" w:rsidRPr="00DC32B5" w:rsidRDefault="00B27ED6" w:rsidP="00BE414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625895CF" w14:textId="512E552F" w:rsidR="00B27ED6" w:rsidRPr="00B27ED6" w:rsidRDefault="00B27ED6" w:rsidP="00B27E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мм</w:t>
            </w:r>
          </w:p>
        </w:tc>
      </w:tr>
    </w:tbl>
    <w:p w14:paraId="3818A41D" w14:textId="77777777" w:rsidR="003D493A" w:rsidRDefault="003D493A" w:rsidP="003D49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32B5">
        <w:rPr>
          <w:rFonts w:ascii="Times New Roman" w:hAnsi="Times New Roman" w:cs="Times New Roman"/>
          <w:b/>
          <w:sz w:val="24"/>
          <w:szCs w:val="24"/>
        </w:rPr>
        <w:t>Опции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Pr="00087972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>Options</w:t>
      </w:r>
    </w:p>
    <w:tbl>
      <w:tblPr>
        <w:tblStyle w:val="a8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850"/>
        <w:gridCol w:w="3402"/>
      </w:tblGrid>
      <w:tr w:rsidR="00000B29" w:rsidRPr="00DC32B5" w14:paraId="621B3A2F" w14:textId="77777777" w:rsidTr="00000B29">
        <w:trPr>
          <w:trHeight w:val="223"/>
        </w:trPr>
        <w:tc>
          <w:tcPr>
            <w:tcW w:w="6096" w:type="dxa"/>
            <w:tcBorders>
              <w:bottom w:val="single" w:sz="4" w:space="0" w:color="auto"/>
            </w:tcBorders>
          </w:tcPr>
          <w:p w14:paraId="245CAE40" w14:textId="3C5E0524" w:rsidR="00000B29" w:rsidRPr="00DC32B5" w:rsidRDefault="00BE4149" w:rsidP="0000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321259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Вентиляторы ЕС </w:t>
            </w:r>
            <w:r w:rsidR="00000B29" w:rsidRPr="00DC32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EC fans</w:t>
            </w:r>
            <w:r w:rsidR="00000B29" w:rsidRPr="00DC32B5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12958C31" w14:textId="77777777" w:rsidR="00000B29" w:rsidRPr="00DC32B5" w:rsidRDefault="00000B29" w:rsidP="00000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14:paraId="0E2FFD75" w14:textId="559C0B9D" w:rsidR="00000B29" w:rsidRPr="00DC32B5" w:rsidRDefault="00000B29" w:rsidP="0000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2B5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0E64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Yes/No</w:t>
            </w:r>
          </w:p>
        </w:tc>
      </w:tr>
      <w:tr w:rsidR="00000B29" w:rsidRPr="00DC32B5" w14:paraId="1D0C920B" w14:textId="77777777" w:rsidTr="00000B29">
        <w:trPr>
          <w:trHeight w:val="223"/>
        </w:trPr>
        <w:tc>
          <w:tcPr>
            <w:tcW w:w="6096" w:type="dxa"/>
            <w:tcBorders>
              <w:bottom w:val="single" w:sz="4" w:space="0" w:color="auto"/>
            </w:tcBorders>
          </w:tcPr>
          <w:p w14:paraId="4993FE42" w14:textId="577FDAC6" w:rsidR="00000B29" w:rsidRPr="00B27ED6" w:rsidRDefault="00BE4149" w:rsidP="00000B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Оттайка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блоке</w:t>
            </w:r>
            <w:r w:rsidR="00B27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B27ED6" w:rsidRPr="00B27ED6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  <w:lang w:val="en-US"/>
              </w:rPr>
              <w:t xml:space="preserve"> E1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4D8DF401" w14:textId="77777777" w:rsidR="00000B29" w:rsidRPr="00DC32B5" w:rsidRDefault="00000B29" w:rsidP="00000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14:paraId="59D6B5E2" w14:textId="013A042B" w:rsidR="00000B29" w:rsidRPr="00DC32B5" w:rsidRDefault="00000B29" w:rsidP="0000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2B5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0E64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Yes/No</w:t>
            </w:r>
          </w:p>
        </w:tc>
      </w:tr>
      <w:tr w:rsidR="00BE4149" w:rsidRPr="00DC32B5" w14:paraId="7947A269" w14:textId="77777777" w:rsidTr="00000B29">
        <w:trPr>
          <w:trHeight w:val="223"/>
        </w:trPr>
        <w:tc>
          <w:tcPr>
            <w:tcW w:w="6096" w:type="dxa"/>
            <w:tcBorders>
              <w:bottom w:val="single" w:sz="4" w:space="0" w:color="auto"/>
            </w:tcBorders>
          </w:tcPr>
          <w:p w14:paraId="2E6D4F01" w14:textId="0C65F805" w:rsidR="00BE4149" w:rsidRPr="00B27ED6" w:rsidRDefault="00BE4149" w:rsidP="00000B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Оттайка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поддоне</w:t>
            </w:r>
            <w:r w:rsidR="00B27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B27ED6" w:rsidRPr="00B27ED6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  <w:lang w:val="en-US"/>
              </w:rPr>
              <w:t>E2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327CA711" w14:textId="77777777" w:rsidR="00BE4149" w:rsidRPr="00DC32B5" w:rsidRDefault="00BE4149" w:rsidP="00000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14:paraId="7321F883" w14:textId="5EACACBB" w:rsidR="00BE4149" w:rsidRPr="00DC32B5" w:rsidRDefault="00BE4149" w:rsidP="0000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2B5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0E64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Yes/No</w:t>
            </w:r>
          </w:p>
        </w:tc>
      </w:tr>
      <w:tr w:rsidR="00BE4149" w:rsidRPr="00DC32B5" w14:paraId="56244CAD" w14:textId="77777777" w:rsidTr="00000B29">
        <w:trPr>
          <w:trHeight w:val="223"/>
        </w:trPr>
        <w:tc>
          <w:tcPr>
            <w:tcW w:w="6096" w:type="dxa"/>
            <w:tcBorders>
              <w:bottom w:val="single" w:sz="4" w:space="0" w:color="auto"/>
            </w:tcBorders>
          </w:tcPr>
          <w:p w14:paraId="36D11FFE" w14:textId="3FCD6CA8" w:rsidR="00BE4149" w:rsidRPr="00B27ED6" w:rsidRDefault="00BE4149" w:rsidP="0000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Изолированный дренажный поддон</w:t>
            </w:r>
            <w:r w:rsidR="00B27ED6" w:rsidRPr="00B27E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27ED6" w:rsidRPr="00B27ED6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  <w:lang w:val="en-US"/>
              </w:rPr>
              <w:t>Insulated</w:t>
            </w:r>
            <w:r w:rsidR="00B27ED6" w:rsidRPr="00B27ED6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 xml:space="preserve"> </w:t>
            </w:r>
            <w:r w:rsidR="00B27ED6" w:rsidRPr="00B27ED6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  <w:lang w:val="en-US"/>
              </w:rPr>
              <w:t>Drain</w:t>
            </w:r>
            <w:r w:rsidR="00B27ED6" w:rsidRPr="00B27ED6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 xml:space="preserve"> </w:t>
            </w:r>
            <w:r w:rsidR="00B27ED6" w:rsidRPr="00B27ED6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  <w:lang w:val="en-US"/>
              </w:rPr>
              <w:t>Pan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0FC53343" w14:textId="77777777" w:rsidR="00BE4149" w:rsidRPr="00DC32B5" w:rsidRDefault="00BE4149" w:rsidP="00000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14:paraId="1B4C389B" w14:textId="216B6CDC" w:rsidR="00BE4149" w:rsidRPr="00DC32B5" w:rsidRDefault="00BE4149" w:rsidP="0000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2B5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0E64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Yes/No</w:t>
            </w:r>
          </w:p>
        </w:tc>
      </w:tr>
      <w:tr w:rsidR="00BE4149" w:rsidRPr="00DC32B5" w14:paraId="57CC7A02" w14:textId="77777777" w:rsidTr="00000B29">
        <w:trPr>
          <w:trHeight w:val="223"/>
        </w:trPr>
        <w:tc>
          <w:tcPr>
            <w:tcW w:w="6096" w:type="dxa"/>
            <w:tcBorders>
              <w:bottom w:val="single" w:sz="4" w:space="0" w:color="auto"/>
            </w:tcBorders>
          </w:tcPr>
          <w:p w14:paraId="5F432CF4" w14:textId="4765DD66" w:rsidR="00BE4149" w:rsidRPr="00B27ED6" w:rsidRDefault="00BE4149" w:rsidP="0000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Кольцевой нагреватель вентилятора</w:t>
            </w:r>
            <w:r w:rsidR="00B27ED6" w:rsidRPr="00B27E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27ED6" w:rsidRPr="00B27ED6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  <w:lang w:val="en-US"/>
              </w:rPr>
              <w:t>Fan</w:t>
            </w:r>
            <w:r w:rsidR="00B27ED6" w:rsidRPr="00B27ED6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 xml:space="preserve"> </w:t>
            </w:r>
            <w:r w:rsidR="00B27ED6" w:rsidRPr="00B27ED6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  <w:lang w:val="en-US"/>
              </w:rPr>
              <w:t>Ring</w:t>
            </w:r>
            <w:r w:rsidR="00B27ED6" w:rsidRPr="00B27ED6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 xml:space="preserve"> </w:t>
            </w:r>
            <w:r w:rsidR="00B27ED6" w:rsidRPr="00B27ED6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  <w:lang w:val="en-US"/>
              </w:rPr>
              <w:t>Heater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2F2066C8" w14:textId="77777777" w:rsidR="00BE4149" w:rsidRPr="00DC32B5" w:rsidRDefault="00BE4149" w:rsidP="00000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14:paraId="0913CDD8" w14:textId="313BEF1E" w:rsidR="00BE4149" w:rsidRPr="00DC32B5" w:rsidRDefault="00BE4149" w:rsidP="0000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2B5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0E64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Yes/No</w:t>
            </w:r>
          </w:p>
        </w:tc>
      </w:tr>
      <w:tr w:rsidR="00BE4149" w:rsidRPr="00DC32B5" w14:paraId="1026A4CC" w14:textId="77777777" w:rsidTr="00000B29">
        <w:trPr>
          <w:trHeight w:val="223"/>
        </w:trPr>
        <w:tc>
          <w:tcPr>
            <w:tcW w:w="6096" w:type="dxa"/>
            <w:tcBorders>
              <w:bottom w:val="single" w:sz="4" w:space="0" w:color="auto"/>
            </w:tcBorders>
          </w:tcPr>
          <w:p w14:paraId="275E4928" w14:textId="5E493C73" w:rsidR="00BE4149" w:rsidRPr="00B27ED6" w:rsidRDefault="00BE4149" w:rsidP="00000B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Стриммер</w:t>
            </w:r>
            <w:proofErr w:type="spellEnd"/>
            <w:r w:rsidR="00B27ED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B27ED6" w:rsidRPr="00B27ED6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Flow</w:t>
            </w:r>
            <w:proofErr w:type="spellEnd"/>
            <w:r w:rsidR="00B27ED6" w:rsidRPr="00B27ED6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 xml:space="preserve"> </w:t>
            </w:r>
            <w:proofErr w:type="spellStart"/>
            <w:r w:rsidR="00B27ED6" w:rsidRPr="00B27ED6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Streame</w:t>
            </w:r>
            <w:proofErr w:type="spellEnd"/>
            <w:r w:rsidR="00B27ED6" w:rsidRPr="00B27ED6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  <w:lang w:val="en-US"/>
              </w:rPr>
              <w:t>r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6729410C" w14:textId="77777777" w:rsidR="00BE4149" w:rsidRPr="00DC32B5" w:rsidRDefault="00BE4149" w:rsidP="00000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14:paraId="34B14812" w14:textId="63511867" w:rsidR="00BE4149" w:rsidRPr="00DC32B5" w:rsidRDefault="00BE4149" w:rsidP="0000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2B5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0E64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Yes/No</w:t>
            </w:r>
          </w:p>
        </w:tc>
      </w:tr>
      <w:tr w:rsidR="00000B29" w:rsidRPr="00DC32B5" w14:paraId="403E6DDD" w14:textId="77777777" w:rsidTr="00000B29">
        <w:trPr>
          <w:trHeight w:val="318"/>
        </w:trPr>
        <w:tc>
          <w:tcPr>
            <w:tcW w:w="6096" w:type="dxa"/>
            <w:vMerge w:val="restart"/>
            <w:tcBorders>
              <w:top w:val="single" w:sz="4" w:space="0" w:color="auto"/>
            </w:tcBorders>
          </w:tcPr>
          <w:p w14:paraId="4F01BC5A" w14:textId="77777777" w:rsidR="00000B29" w:rsidRPr="00DC32B5" w:rsidRDefault="00000B29" w:rsidP="00000B29">
            <w:pPr>
              <w:rPr>
                <w:rFonts w:ascii="Times New Roman" w:hAnsi="Times New Roman" w:cs="Times New Roman"/>
                <w:sz w:val="24"/>
              </w:rPr>
            </w:pPr>
          </w:p>
          <w:p w14:paraId="10A3A78F" w14:textId="0EE668C9" w:rsidR="00000B29" w:rsidRPr="00DC32B5" w:rsidRDefault="00000B29" w:rsidP="00000B29">
            <w:pPr>
              <w:rPr>
                <w:rFonts w:ascii="Times New Roman" w:hAnsi="Times New Roman" w:cs="Times New Roman"/>
                <w:sz w:val="24"/>
              </w:rPr>
            </w:pPr>
            <w:r w:rsidRPr="00DC32B5">
              <w:rPr>
                <w:rFonts w:ascii="Times New Roman" w:hAnsi="Times New Roman" w:cs="Times New Roman"/>
                <w:sz w:val="24"/>
              </w:rPr>
              <w:t xml:space="preserve">Антикоррозионная защита </w:t>
            </w:r>
            <w:r w:rsidRPr="00DC32B5">
              <w:rPr>
                <w:rFonts w:ascii="Times New Roman" w:hAnsi="Times New Roman" w:cs="Times New Roman"/>
                <w:i/>
                <w:sz w:val="24"/>
              </w:rPr>
              <w:t xml:space="preserve">(Blygold </w:t>
            </w:r>
            <w:r w:rsidRPr="00DC32B5">
              <w:rPr>
                <w:rStyle w:val="a7"/>
                <w:rFonts w:ascii="Times New Roman" w:hAnsi="Times New Roman" w:cs="Times New Roman"/>
                <w:i/>
                <w:sz w:val="24"/>
              </w:rPr>
              <w:t>для камер хранения и заморозки салатов, мясной продукции, рыбы, молочной продукции, для камер брожения теста</w:t>
            </w:r>
            <w:r w:rsidRPr="00DC32B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390E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</w:t>
            </w:r>
            <w:r w:rsidRPr="00390E64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Anti</w:t>
            </w:r>
            <w:r w:rsidRPr="00390E64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-</w:t>
            </w:r>
            <w:r w:rsidRPr="00390E64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corrosion</w:t>
            </w:r>
            <w:r w:rsidRPr="00390E64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390E64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protection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CAC6" w14:textId="77777777" w:rsidR="00000B29" w:rsidRPr="00DC32B5" w:rsidRDefault="00000B29" w:rsidP="00000B2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3061E" w14:textId="77777777" w:rsidR="00000B29" w:rsidRPr="00DC32B5" w:rsidRDefault="00000B29" w:rsidP="00000B29">
            <w:pPr>
              <w:rPr>
                <w:rFonts w:ascii="Times New Roman" w:hAnsi="Times New Roman" w:cs="Times New Roman"/>
                <w:sz w:val="24"/>
              </w:rPr>
            </w:pPr>
            <w:r w:rsidRPr="00BA00A9">
              <w:rPr>
                <w:rFonts w:ascii="Times New Roman" w:hAnsi="Times New Roman" w:cs="Times New Roman"/>
                <w:sz w:val="24"/>
              </w:rPr>
              <w:t>Без защиты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r w:rsidRPr="00390E64">
              <w:rPr>
                <w:rFonts w:ascii="Times New Roman" w:hAnsi="Times New Roman" w:cs="Times New Roman"/>
                <w:color w:val="808080" w:themeColor="background1" w:themeShade="80"/>
                <w:sz w:val="24"/>
                <w:lang w:val="en-US"/>
              </w:rPr>
              <w:t xml:space="preserve"> Without protection</w:t>
            </w:r>
          </w:p>
        </w:tc>
      </w:tr>
      <w:tr w:rsidR="00000B29" w:rsidRPr="00DC32B5" w14:paraId="4F9007ED" w14:textId="77777777" w:rsidTr="00000B29">
        <w:trPr>
          <w:trHeight w:val="279"/>
        </w:trPr>
        <w:tc>
          <w:tcPr>
            <w:tcW w:w="6096" w:type="dxa"/>
            <w:vMerge/>
          </w:tcPr>
          <w:p w14:paraId="36097D45" w14:textId="77777777" w:rsidR="00000B29" w:rsidRPr="00DC32B5" w:rsidRDefault="00000B29" w:rsidP="00000B2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A393" w14:textId="77777777" w:rsidR="00000B29" w:rsidRPr="00DC32B5" w:rsidRDefault="00000B29" w:rsidP="00000B2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AFA46" w14:textId="77777777" w:rsidR="00000B29" w:rsidRPr="00DC32B5" w:rsidRDefault="00000B29" w:rsidP="00000B29">
            <w:pPr>
              <w:rPr>
                <w:rFonts w:ascii="Times New Roman" w:hAnsi="Times New Roman" w:cs="Times New Roman"/>
                <w:sz w:val="24"/>
              </w:rPr>
            </w:pPr>
            <w:r w:rsidRPr="00BA00A9">
              <w:rPr>
                <w:rFonts w:ascii="Times New Roman" w:hAnsi="Times New Roman" w:cs="Times New Roman"/>
                <w:sz w:val="24"/>
              </w:rPr>
              <w:t>Эпоксидное покрытие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r w:rsidRPr="00087972">
              <w:rPr>
                <w:rFonts w:ascii="Times New Roman" w:hAnsi="Times New Roman" w:cs="Times New Roman"/>
                <w:color w:val="808080" w:themeColor="background1" w:themeShade="80"/>
                <w:sz w:val="24"/>
                <w:lang w:val="en-US"/>
              </w:rPr>
              <w:t>Epoxy</w:t>
            </w:r>
          </w:p>
        </w:tc>
      </w:tr>
      <w:tr w:rsidR="00000B29" w:rsidRPr="00DC32B5" w14:paraId="532A63D3" w14:textId="77777777" w:rsidTr="00000B29">
        <w:trPr>
          <w:trHeight w:val="269"/>
        </w:trPr>
        <w:tc>
          <w:tcPr>
            <w:tcW w:w="6096" w:type="dxa"/>
            <w:vMerge/>
          </w:tcPr>
          <w:p w14:paraId="638CE749" w14:textId="77777777" w:rsidR="00000B29" w:rsidRPr="00DC32B5" w:rsidRDefault="00000B29" w:rsidP="00000B2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D3B5" w14:textId="77777777" w:rsidR="00000B29" w:rsidRPr="00DC32B5" w:rsidRDefault="00000B29" w:rsidP="00000B2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387B8" w14:textId="77777777" w:rsidR="00000B29" w:rsidRPr="00DC32B5" w:rsidRDefault="00000B29" w:rsidP="00000B29">
            <w:pPr>
              <w:rPr>
                <w:rFonts w:ascii="Times New Roman" w:hAnsi="Times New Roman" w:cs="Times New Roman"/>
                <w:sz w:val="24"/>
              </w:rPr>
            </w:pPr>
            <w:r w:rsidRPr="00BA00A9">
              <w:rPr>
                <w:rFonts w:ascii="Times New Roman" w:hAnsi="Times New Roman" w:cs="Times New Roman"/>
                <w:sz w:val="24"/>
              </w:rPr>
              <w:t>AlMg</w:t>
            </w:r>
          </w:p>
        </w:tc>
      </w:tr>
      <w:tr w:rsidR="00000B29" w:rsidRPr="00DC32B5" w14:paraId="75087CC8" w14:textId="77777777" w:rsidTr="00000B29">
        <w:trPr>
          <w:trHeight w:val="390"/>
        </w:trPr>
        <w:tc>
          <w:tcPr>
            <w:tcW w:w="6096" w:type="dxa"/>
            <w:vMerge/>
          </w:tcPr>
          <w:p w14:paraId="1C448885" w14:textId="77777777" w:rsidR="00000B29" w:rsidRPr="00DC32B5" w:rsidRDefault="00000B29" w:rsidP="00000B2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1B41" w14:textId="77777777" w:rsidR="00000B29" w:rsidRPr="00DC32B5" w:rsidRDefault="00000B29" w:rsidP="00000B2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0444A" w14:textId="77777777" w:rsidR="00000B29" w:rsidRPr="00DC32B5" w:rsidRDefault="00364508" w:rsidP="00000B29">
            <w:pPr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000B29" w:rsidRPr="00BA00A9">
                <w:rPr>
                  <w:rStyle w:val="a7"/>
                  <w:rFonts w:ascii="Times New Roman" w:hAnsi="Times New Roman" w:cs="Times New Roman"/>
                  <w:sz w:val="24"/>
                </w:rPr>
                <w:t>Blygold</w:t>
              </w:r>
            </w:hyperlink>
          </w:p>
        </w:tc>
      </w:tr>
      <w:tr w:rsidR="00000B29" w:rsidRPr="00DC32B5" w14:paraId="13AF3AF4" w14:textId="77777777" w:rsidTr="00000B29">
        <w:trPr>
          <w:trHeight w:val="485"/>
        </w:trPr>
        <w:tc>
          <w:tcPr>
            <w:tcW w:w="6096" w:type="dxa"/>
            <w:vMerge/>
          </w:tcPr>
          <w:p w14:paraId="61A803CF" w14:textId="77777777" w:rsidR="00000B29" w:rsidRPr="00DC32B5" w:rsidRDefault="00000B29" w:rsidP="00000B2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05A6FF7C" w14:textId="77777777" w:rsidR="00000B29" w:rsidRPr="00DC32B5" w:rsidRDefault="00000B29" w:rsidP="00000B2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14:paraId="72A3DF02" w14:textId="77777777" w:rsidR="00000B29" w:rsidRPr="00DC32B5" w:rsidRDefault="00000B29" w:rsidP="00000B29">
            <w:pPr>
              <w:rPr>
                <w:rFonts w:ascii="Times New Roman" w:hAnsi="Times New Roman" w:cs="Times New Roman"/>
                <w:sz w:val="24"/>
              </w:rPr>
            </w:pPr>
            <w:r w:rsidRPr="00BA00A9">
              <w:rPr>
                <w:rFonts w:ascii="Times New Roman" w:hAnsi="Times New Roman" w:cs="Times New Roman"/>
                <w:sz w:val="24"/>
              </w:rPr>
              <w:t>Другое</w:t>
            </w:r>
          </w:p>
        </w:tc>
      </w:tr>
    </w:tbl>
    <w:bookmarkEnd w:id="1"/>
    <w:p w14:paraId="6234E280" w14:textId="77777777" w:rsidR="003D493A" w:rsidRPr="0048647D" w:rsidRDefault="003D493A" w:rsidP="003D493A">
      <w:pPr>
        <w:spacing w:before="88"/>
        <w:ind w:right="4009"/>
        <w:rPr>
          <w:rFonts w:ascii="Times New Roman" w:hAnsi="Times New Roman" w:cs="Times New Roman"/>
          <w:b/>
          <w:sz w:val="24"/>
          <w:szCs w:val="24"/>
        </w:rPr>
      </w:pPr>
      <w:r w:rsidRPr="0048647D">
        <w:rPr>
          <w:rFonts w:ascii="Times New Roman" w:hAnsi="Times New Roman" w:cs="Times New Roman"/>
          <w:b/>
          <w:sz w:val="24"/>
          <w:szCs w:val="24"/>
        </w:rPr>
        <w:t>Примечание</w:t>
      </w:r>
      <w:r w:rsidRPr="00A73E30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>/Notes</w:t>
      </w:r>
    </w:p>
    <w:p w14:paraId="21E2428F" w14:textId="77777777" w:rsidR="003D493A" w:rsidRDefault="003D493A" w:rsidP="003D493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74474D2" w14:textId="0A52CF4D" w:rsidR="00000B29" w:rsidRDefault="00000B29" w:rsidP="003D493A">
      <w:pPr>
        <w:spacing w:before="2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horzAnchor="margin" w:tblpY="449"/>
        <w:tblW w:w="10388" w:type="dxa"/>
        <w:tblLook w:val="04A0" w:firstRow="1" w:lastRow="0" w:firstColumn="1" w:lastColumn="0" w:noHBand="0" w:noVBand="1"/>
      </w:tblPr>
      <w:tblGrid>
        <w:gridCol w:w="1302"/>
        <w:gridCol w:w="1674"/>
        <w:gridCol w:w="1985"/>
        <w:gridCol w:w="2046"/>
        <w:gridCol w:w="1640"/>
        <w:gridCol w:w="1741"/>
      </w:tblGrid>
      <w:tr w:rsidR="003D493A" w:rsidRPr="00DC32B5" w14:paraId="164F967E" w14:textId="77777777" w:rsidTr="00BE65BA">
        <w:trPr>
          <w:trHeight w:val="297"/>
        </w:trPr>
        <w:tc>
          <w:tcPr>
            <w:tcW w:w="10388" w:type="dxa"/>
            <w:gridSpan w:val="6"/>
          </w:tcPr>
          <w:p w14:paraId="6FEA9B2A" w14:textId="77777777" w:rsidR="003D493A" w:rsidRPr="00DC32B5" w:rsidRDefault="003D493A" w:rsidP="00BE65BA">
            <w:pPr>
              <w:spacing w:before="2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B5">
              <w:rPr>
                <w:rFonts w:ascii="Times New Roman" w:hAnsi="Times New Roman" w:cs="Times New Roman"/>
                <w:sz w:val="24"/>
                <w:szCs w:val="24"/>
              </w:rPr>
              <w:t>Для наружного применения</w:t>
            </w:r>
          </w:p>
        </w:tc>
      </w:tr>
      <w:tr w:rsidR="003D493A" w:rsidRPr="00DC32B5" w14:paraId="257393D2" w14:textId="77777777" w:rsidTr="00BE65BA">
        <w:trPr>
          <w:trHeight w:val="302"/>
        </w:trPr>
        <w:tc>
          <w:tcPr>
            <w:tcW w:w="1302" w:type="dxa"/>
          </w:tcPr>
          <w:p w14:paraId="064D27C9" w14:textId="77777777" w:rsidR="003D493A" w:rsidRPr="00DC32B5" w:rsidRDefault="003D493A" w:rsidP="00BE65BA">
            <w:pPr>
              <w:spacing w:before="2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2B5"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  <w:tc>
          <w:tcPr>
            <w:tcW w:w="1674" w:type="dxa"/>
          </w:tcPr>
          <w:p w14:paraId="58FBEC7C" w14:textId="77777777" w:rsidR="003D493A" w:rsidRPr="00DC32B5" w:rsidRDefault="003D493A" w:rsidP="00BE65BA">
            <w:pPr>
              <w:spacing w:before="2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2B5">
              <w:rPr>
                <w:rFonts w:ascii="Times New Roman" w:hAnsi="Times New Roman" w:cs="Times New Roman"/>
                <w:sz w:val="20"/>
                <w:szCs w:val="20"/>
              </w:rPr>
              <w:t>С2</w:t>
            </w:r>
          </w:p>
        </w:tc>
        <w:tc>
          <w:tcPr>
            <w:tcW w:w="1985" w:type="dxa"/>
          </w:tcPr>
          <w:p w14:paraId="53AC402A" w14:textId="77777777" w:rsidR="003D493A" w:rsidRPr="00DC32B5" w:rsidRDefault="003D493A" w:rsidP="00BE65BA">
            <w:pPr>
              <w:spacing w:before="2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2B5">
              <w:rPr>
                <w:rFonts w:ascii="Times New Roman" w:hAnsi="Times New Roman" w:cs="Times New Roman"/>
                <w:sz w:val="20"/>
                <w:szCs w:val="20"/>
              </w:rPr>
              <w:t>С3</w:t>
            </w:r>
          </w:p>
        </w:tc>
        <w:tc>
          <w:tcPr>
            <w:tcW w:w="2046" w:type="dxa"/>
          </w:tcPr>
          <w:p w14:paraId="12267369" w14:textId="77777777" w:rsidR="003D493A" w:rsidRPr="00DC32B5" w:rsidRDefault="003D493A" w:rsidP="00BE65BA">
            <w:pPr>
              <w:spacing w:before="2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2B5">
              <w:rPr>
                <w:rFonts w:ascii="Times New Roman" w:hAnsi="Times New Roman" w:cs="Times New Roman"/>
                <w:sz w:val="20"/>
                <w:szCs w:val="20"/>
              </w:rPr>
              <w:t>С4</w:t>
            </w:r>
          </w:p>
        </w:tc>
        <w:tc>
          <w:tcPr>
            <w:tcW w:w="1640" w:type="dxa"/>
          </w:tcPr>
          <w:p w14:paraId="6826490D" w14:textId="77777777" w:rsidR="003D493A" w:rsidRPr="00DC32B5" w:rsidRDefault="003D493A" w:rsidP="00BE65BA">
            <w:pPr>
              <w:spacing w:before="2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2B5">
              <w:rPr>
                <w:rFonts w:ascii="Times New Roman" w:hAnsi="Times New Roman" w:cs="Times New Roman"/>
                <w:sz w:val="20"/>
                <w:szCs w:val="20"/>
              </w:rPr>
              <w:t>С5-М</w:t>
            </w:r>
          </w:p>
        </w:tc>
        <w:tc>
          <w:tcPr>
            <w:tcW w:w="1741" w:type="dxa"/>
          </w:tcPr>
          <w:p w14:paraId="1FCD639F" w14:textId="77777777" w:rsidR="003D493A" w:rsidRPr="00DC32B5" w:rsidRDefault="003D493A" w:rsidP="00BE65BA">
            <w:pPr>
              <w:spacing w:before="2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2B5">
              <w:rPr>
                <w:rFonts w:ascii="Times New Roman" w:hAnsi="Times New Roman" w:cs="Times New Roman"/>
                <w:sz w:val="20"/>
                <w:szCs w:val="20"/>
              </w:rPr>
              <w:t>С5-1</w:t>
            </w:r>
          </w:p>
        </w:tc>
      </w:tr>
      <w:tr w:rsidR="003D493A" w:rsidRPr="00DC32B5" w14:paraId="6580E543" w14:textId="77777777" w:rsidTr="00BE65BA">
        <w:tc>
          <w:tcPr>
            <w:tcW w:w="1302" w:type="dxa"/>
          </w:tcPr>
          <w:p w14:paraId="5DFA9696" w14:textId="77777777" w:rsidR="003D493A" w:rsidRPr="00DC32B5" w:rsidRDefault="003D493A" w:rsidP="00BE65BA">
            <w:pPr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DC32B5">
              <w:rPr>
                <w:rFonts w:ascii="Times New Roman" w:hAnsi="Times New Roman" w:cs="Times New Roman"/>
                <w:sz w:val="20"/>
                <w:szCs w:val="20"/>
              </w:rPr>
              <w:t>Не применяется</w:t>
            </w:r>
          </w:p>
        </w:tc>
        <w:tc>
          <w:tcPr>
            <w:tcW w:w="1674" w:type="dxa"/>
          </w:tcPr>
          <w:p w14:paraId="716FD447" w14:textId="77777777" w:rsidR="003D493A" w:rsidRPr="00DC32B5" w:rsidRDefault="003D493A" w:rsidP="00BE65BA">
            <w:pPr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DC32B5">
              <w:rPr>
                <w:rFonts w:ascii="Times New Roman" w:hAnsi="Times New Roman" w:cs="Times New Roman"/>
                <w:sz w:val="20"/>
                <w:szCs w:val="20"/>
              </w:rPr>
              <w:t>Атмосфера с низким уровнем загрязнения, например, сельская местность.</w:t>
            </w:r>
          </w:p>
        </w:tc>
        <w:tc>
          <w:tcPr>
            <w:tcW w:w="1985" w:type="dxa"/>
          </w:tcPr>
          <w:p w14:paraId="6A2F9530" w14:textId="77777777" w:rsidR="003D493A" w:rsidRPr="00DC32B5" w:rsidRDefault="003D493A" w:rsidP="00BE65BA">
            <w:pPr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DC32B5">
              <w:rPr>
                <w:rFonts w:ascii="Times New Roman" w:hAnsi="Times New Roman" w:cs="Times New Roman"/>
                <w:sz w:val="20"/>
                <w:szCs w:val="20"/>
              </w:rPr>
              <w:t>Атмосфера с низким содержанием хлоридов и умеренным уровнем загрязнения. Городские районы и районы с низким уровнем индустриализацией.</w:t>
            </w:r>
          </w:p>
        </w:tc>
        <w:tc>
          <w:tcPr>
            <w:tcW w:w="2046" w:type="dxa"/>
          </w:tcPr>
          <w:p w14:paraId="3E7B33C5" w14:textId="77777777" w:rsidR="003D493A" w:rsidRPr="00DC32B5" w:rsidRDefault="003D493A" w:rsidP="00BE65BA">
            <w:pPr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DC32B5">
              <w:rPr>
                <w:rFonts w:ascii="Times New Roman" w:hAnsi="Times New Roman" w:cs="Times New Roman"/>
                <w:sz w:val="20"/>
                <w:szCs w:val="20"/>
              </w:rPr>
              <w:t xml:space="preserve">Атмосфера с умеренным содержанием хлоридов или высокий уровень загрязнений воздуха. Промышленные и прибрежные районы. </w:t>
            </w:r>
          </w:p>
        </w:tc>
        <w:tc>
          <w:tcPr>
            <w:tcW w:w="1640" w:type="dxa"/>
          </w:tcPr>
          <w:p w14:paraId="177DE489" w14:textId="77777777" w:rsidR="003D493A" w:rsidRPr="00DC32B5" w:rsidRDefault="003D493A" w:rsidP="00BE65BA">
            <w:pPr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DC32B5">
              <w:rPr>
                <w:rFonts w:ascii="Times New Roman" w:hAnsi="Times New Roman" w:cs="Times New Roman"/>
                <w:sz w:val="20"/>
                <w:szCs w:val="20"/>
              </w:rPr>
              <w:t xml:space="preserve">Прибрежные и островные районы с высоким содержанием хлоридов в воздухе. </w:t>
            </w:r>
          </w:p>
        </w:tc>
        <w:tc>
          <w:tcPr>
            <w:tcW w:w="1741" w:type="dxa"/>
          </w:tcPr>
          <w:p w14:paraId="53B518AF" w14:textId="77777777" w:rsidR="003D493A" w:rsidRPr="00DC32B5" w:rsidRDefault="003D493A" w:rsidP="00BE65BA">
            <w:pPr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DC32B5">
              <w:rPr>
                <w:rFonts w:ascii="Times New Roman" w:hAnsi="Times New Roman" w:cs="Times New Roman"/>
                <w:sz w:val="20"/>
                <w:szCs w:val="20"/>
              </w:rPr>
              <w:t>Промышленные районы с высокой влажностью и агрессивной атмосферой.</w:t>
            </w:r>
          </w:p>
        </w:tc>
      </w:tr>
    </w:tbl>
    <w:p w14:paraId="1CE82691" w14:textId="4BD3CB22" w:rsidR="003D493A" w:rsidRPr="00DC32B5" w:rsidRDefault="00000B29" w:rsidP="003D493A">
      <w:pPr>
        <w:spacing w:before="2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D493A" w:rsidRPr="00DC32B5">
        <w:rPr>
          <w:rFonts w:ascii="Times New Roman" w:hAnsi="Times New Roman" w:cs="Times New Roman"/>
          <w:sz w:val="24"/>
          <w:szCs w:val="24"/>
        </w:rPr>
        <w:t>ополнительная информация о необходимости антикоррозионной защиты</w:t>
      </w:r>
    </w:p>
    <w:p w14:paraId="111C3962" w14:textId="77777777" w:rsidR="003D493A" w:rsidRPr="00DC32B5" w:rsidRDefault="003D493A" w:rsidP="003D493A">
      <w:pPr>
        <w:spacing w:before="2"/>
        <w:rPr>
          <w:rFonts w:ascii="Times New Roman" w:hAnsi="Times New Roman" w:cs="Times New Roman"/>
          <w:sz w:val="24"/>
          <w:szCs w:val="24"/>
        </w:rPr>
      </w:pPr>
      <w:r w:rsidRPr="00DC32B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5EF8E06" wp14:editId="422858A4">
            <wp:simplePos x="0" y="0"/>
            <wp:positionH relativeFrom="column">
              <wp:posOffset>304800</wp:posOffset>
            </wp:positionH>
            <wp:positionV relativeFrom="paragraph">
              <wp:posOffset>1891665</wp:posOffset>
            </wp:positionV>
            <wp:extent cx="5942965" cy="2353310"/>
            <wp:effectExtent l="0" t="0" r="635" b="8890"/>
            <wp:wrapTopAndBottom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235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D21AA1" w14:textId="77777777" w:rsidR="003D493A" w:rsidRPr="00DC32B5" w:rsidRDefault="003D493A" w:rsidP="003D493A">
      <w:pPr>
        <w:tabs>
          <w:tab w:val="left" w:pos="139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C32B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20DD6AF7" wp14:editId="695D41F8">
            <wp:simplePos x="0" y="0"/>
            <wp:positionH relativeFrom="column">
              <wp:posOffset>4620895</wp:posOffset>
            </wp:positionH>
            <wp:positionV relativeFrom="paragraph">
              <wp:posOffset>273685</wp:posOffset>
            </wp:positionV>
            <wp:extent cx="1494790" cy="1616075"/>
            <wp:effectExtent l="0" t="3493" r="6668" b="6667"/>
            <wp:wrapTopAndBottom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932"/>
                    <a:stretch/>
                  </pic:blipFill>
                  <pic:spPr bwMode="auto">
                    <a:xfrm rot="16200000">
                      <a:off x="0" y="0"/>
                      <a:ext cx="1494790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32B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39B8C8CC" wp14:editId="00FBFDB3">
            <wp:simplePos x="0" y="0"/>
            <wp:positionH relativeFrom="column">
              <wp:posOffset>2339340</wp:posOffset>
            </wp:positionH>
            <wp:positionV relativeFrom="paragraph">
              <wp:posOffset>337820</wp:posOffset>
            </wp:positionV>
            <wp:extent cx="1828800" cy="1467485"/>
            <wp:effectExtent l="0" t="0" r="0" b="0"/>
            <wp:wrapTopAndBottom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32B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E40695C" wp14:editId="6816C424">
            <wp:simplePos x="0" y="0"/>
            <wp:positionH relativeFrom="column">
              <wp:posOffset>72390</wp:posOffset>
            </wp:positionH>
            <wp:positionV relativeFrom="paragraph">
              <wp:posOffset>250190</wp:posOffset>
            </wp:positionV>
            <wp:extent cx="2020570" cy="1609725"/>
            <wp:effectExtent l="0" t="0" r="0" b="9525"/>
            <wp:wrapTopAndBottom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74" t="14215" r="40569"/>
                    <a:stretch/>
                  </pic:blipFill>
                  <pic:spPr bwMode="auto">
                    <a:xfrm>
                      <a:off x="0" y="0"/>
                      <a:ext cx="202057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32B5">
        <w:rPr>
          <w:rFonts w:ascii="Times New Roman" w:hAnsi="Times New Roman" w:cs="Times New Roman"/>
          <w:sz w:val="24"/>
          <w:szCs w:val="24"/>
        </w:rPr>
        <w:t>Типы ламелей с покрытием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9"/>
      </w:tblGrid>
      <w:tr w:rsidR="003D493A" w:rsidRPr="00DC32B5" w14:paraId="28D648DD" w14:textId="77777777" w:rsidTr="00BE65BA"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</w:tcPr>
          <w:p w14:paraId="5154448A" w14:textId="77777777" w:rsidR="003D493A" w:rsidRPr="00DC32B5" w:rsidRDefault="003D493A" w:rsidP="00BE65BA">
            <w:p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DC32B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C32B5">
              <w:rPr>
                <w:rFonts w:ascii="Times New Roman" w:hAnsi="Times New Roman" w:cs="Times New Roman"/>
                <w:szCs w:val="24"/>
              </w:rPr>
              <w:t xml:space="preserve">      </w:t>
            </w:r>
            <w:r w:rsidRPr="00DC32B5">
              <w:rPr>
                <w:rFonts w:ascii="Times New Roman" w:hAnsi="Times New Roman" w:cs="Times New Roman"/>
                <w:sz w:val="24"/>
                <w:szCs w:val="24"/>
              </w:rPr>
              <w:t xml:space="preserve"> 1                                           </w:t>
            </w:r>
            <w:r w:rsidRPr="00DC32B5">
              <w:rPr>
                <w:rFonts w:ascii="Times New Roman" w:hAnsi="Times New Roman" w:cs="Times New Roman"/>
                <w:szCs w:val="24"/>
              </w:rPr>
              <w:t xml:space="preserve">      </w:t>
            </w:r>
            <w:r w:rsidRPr="00DC32B5">
              <w:rPr>
                <w:rFonts w:ascii="Times New Roman" w:hAnsi="Times New Roman" w:cs="Times New Roman"/>
                <w:sz w:val="24"/>
                <w:szCs w:val="24"/>
              </w:rPr>
              <w:t xml:space="preserve">   2                                                    </w:t>
            </w:r>
            <w:r w:rsidRPr="00DC32B5">
              <w:rPr>
                <w:rFonts w:ascii="Times New Roman" w:hAnsi="Times New Roman" w:cs="Times New Roman"/>
                <w:szCs w:val="24"/>
              </w:rPr>
              <w:t xml:space="preserve">     </w:t>
            </w:r>
            <w:r w:rsidRPr="00DC32B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</w:tbl>
    <w:p w14:paraId="3FB611E3" w14:textId="77777777" w:rsidR="003D493A" w:rsidRPr="00DC32B5" w:rsidRDefault="003D493A" w:rsidP="003D493A">
      <w:pPr>
        <w:spacing w:before="2"/>
        <w:rPr>
          <w:rFonts w:ascii="Times New Roman" w:hAnsi="Times New Roman" w:cs="Times New Roman"/>
          <w:sz w:val="15"/>
        </w:rPr>
      </w:pPr>
    </w:p>
    <w:p w14:paraId="46D915DE" w14:textId="77777777" w:rsidR="003D493A" w:rsidRPr="00DC32B5" w:rsidRDefault="003D493A" w:rsidP="003D493A">
      <w:pPr>
        <w:pStyle w:val="a9"/>
        <w:widowControl w:val="0"/>
        <w:numPr>
          <w:ilvl w:val="0"/>
          <w:numId w:val="5"/>
        </w:numPr>
        <w:tabs>
          <w:tab w:val="left" w:pos="139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C32B5">
        <w:rPr>
          <w:rFonts w:ascii="Times New Roman" w:hAnsi="Times New Roman" w:cs="Times New Roman"/>
          <w:sz w:val="24"/>
          <w:szCs w:val="24"/>
        </w:rPr>
        <w:t>Ламель с эпоксидной защитой для общепромышленного применения и эксплуатации в умеренно агрессивных зонах;</w:t>
      </w:r>
    </w:p>
    <w:p w14:paraId="1128CEC7" w14:textId="77777777" w:rsidR="003D493A" w:rsidRPr="00DC32B5" w:rsidRDefault="003D493A" w:rsidP="003D493A">
      <w:pPr>
        <w:pStyle w:val="a9"/>
        <w:widowControl w:val="0"/>
        <w:numPr>
          <w:ilvl w:val="0"/>
          <w:numId w:val="5"/>
        </w:numPr>
        <w:tabs>
          <w:tab w:val="left" w:pos="139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C32B5">
        <w:rPr>
          <w:rFonts w:ascii="Times New Roman" w:hAnsi="Times New Roman" w:cs="Times New Roman"/>
          <w:sz w:val="24"/>
          <w:szCs w:val="24"/>
        </w:rPr>
        <w:t>Ламель с антикоррозионным защитным покрытием Blygold для общепромышленного применения и эксплуатации в агрессивных средах;</w:t>
      </w:r>
    </w:p>
    <w:p w14:paraId="659155B3" w14:textId="77777777" w:rsidR="003D493A" w:rsidRPr="00DC32B5" w:rsidRDefault="003D493A" w:rsidP="003D493A">
      <w:pPr>
        <w:pStyle w:val="a9"/>
        <w:widowControl w:val="0"/>
        <w:numPr>
          <w:ilvl w:val="0"/>
          <w:numId w:val="5"/>
        </w:numPr>
        <w:tabs>
          <w:tab w:val="left" w:pos="139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C32B5">
        <w:rPr>
          <w:rFonts w:ascii="Times New Roman" w:hAnsi="Times New Roman" w:cs="Times New Roman"/>
          <w:sz w:val="24"/>
          <w:szCs w:val="24"/>
        </w:rPr>
        <w:t>Ламель стандартная незащищенная для общепромышленного применения;</w:t>
      </w:r>
    </w:p>
    <w:p w14:paraId="52698A68" w14:textId="77777777" w:rsidR="003D493A" w:rsidRPr="00DC32B5" w:rsidRDefault="003D493A" w:rsidP="003D493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C5E8DA6" w14:textId="77777777" w:rsidR="00BC46F8" w:rsidRPr="003D493A" w:rsidRDefault="00BC46F8" w:rsidP="003D493A">
      <w:bookmarkStart w:id="2" w:name="_GoBack"/>
      <w:bookmarkEnd w:id="2"/>
    </w:p>
    <w:sectPr w:rsidR="00BC46F8" w:rsidRPr="003D493A" w:rsidSect="00A2124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4" w:right="850" w:bottom="1702" w:left="85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D8CAE" w14:textId="77777777" w:rsidR="00364508" w:rsidRDefault="00364508" w:rsidP="00F06566">
      <w:pPr>
        <w:spacing w:after="0" w:line="240" w:lineRule="auto"/>
      </w:pPr>
      <w:r>
        <w:separator/>
      </w:r>
    </w:p>
  </w:endnote>
  <w:endnote w:type="continuationSeparator" w:id="0">
    <w:p w14:paraId="1AB74AE4" w14:textId="77777777" w:rsidR="00364508" w:rsidRDefault="00364508" w:rsidP="00F06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898D6" w14:textId="77777777" w:rsidR="00A50FCA" w:rsidRDefault="00A50F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E5C1C" w14:textId="77777777" w:rsidR="00156DCC" w:rsidRDefault="00156DCC"/>
  <w:tbl>
    <w:tblPr>
      <w:tblStyle w:val="a8"/>
      <w:tblW w:w="10768" w:type="dxa"/>
      <w:tblInd w:w="-1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94"/>
      <w:gridCol w:w="1795"/>
      <w:gridCol w:w="1795"/>
      <w:gridCol w:w="1794"/>
      <w:gridCol w:w="1795"/>
      <w:gridCol w:w="1795"/>
    </w:tblGrid>
    <w:tr w:rsidR="008C130C" w14:paraId="3DACD8FA" w14:textId="77777777" w:rsidTr="00156DCC">
      <w:trPr>
        <w:trHeight w:val="340"/>
      </w:trPr>
      <w:tc>
        <w:tcPr>
          <w:tcW w:w="10768" w:type="dxa"/>
          <w:gridSpan w:val="6"/>
          <w:vAlign w:val="center"/>
        </w:tcPr>
        <w:p w14:paraId="46E0EB3A" w14:textId="0139C615" w:rsidR="00156DCC" w:rsidRPr="00156DCC" w:rsidRDefault="008C130C" w:rsidP="00156DCC">
          <w:pPr>
            <w:jc w:val="center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МЫ ПРОИЗВОДИМ</w:t>
          </w:r>
          <w:r w:rsidR="00156DCC">
            <w:rPr>
              <w:b/>
              <w:sz w:val="14"/>
              <w:szCs w:val="14"/>
            </w:rPr>
            <w:t xml:space="preserve"> ВЕСЬ</w:t>
          </w:r>
          <w:r>
            <w:rPr>
              <w:b/>
              <w:sz w:val="14"/>
              <w:szCs w:val="14"/>
            </w:rPr>
            <w:t xml:space="preserve"> СПЕКТР </w:t>
          </w:r>
          <w:r w:rsidRPr="00601BC6">
            <w:rPr>
              <w:b/>
              <w:sz w:val="14"/>
              <w:szCs w:val="14"/>
            </w:rPr>
            <w:t>ТЕПЛООБМЕННИКОВ</w:t>
          </w:r>
        </w:p>
      </w:tc>
    </w:tr>
    <w:tr w:rsidR="008C130C" w14:paraId="12115217" w14:textId="77777777" w:rsidTr="00156DCC">
      <w:trPr>
        <w:trHeight w:val="319"/>
      </w:trPr>
      <w:tc>
        <w:tcPr>
          <w:tcW w:w="1794" w:type="dxa"/>
          <w:vAlign w:val="center"/>
        </w:tcPr>
        <w:p w14:paraId="0FD15266" w14:textId="65FD9C24" w:rsidR="008C130C" w:rsidRPr="008C130C" w:rsidRDefault="008C130C" w:rsidP="00156DCC">
          <w:pPr>
            <w:jc w:val="center"/>
            <w:rPr>
              <w:sz w:val="16"/>
              <w:szCs w:val="16"/>
            </w:rPr>
          </w:pPr>
          <w:r w:rsidRPr="008C130C">
            <w:rPr>
              <w:sz w:val="16"/>
              <w:szCs w:val="16"/>
            </w:rPr>
            <w:t>КВОУ-КПУ</w:t>
          </w:r>
        </w:p>
      </w:tc>
      <w:tc>
        <w:tcPr>
          <w:tcW w:w="1795" w:type="dxa"/>
          <w:vAlign w:val="center"/>
        </w:tcPr>
        <w:p w14:paraId="6C52CEB2" w14:textId="11CBD542" w:rsidR="008C130C" w:rsidRPr="008C130C" w:rsidRDefault="008C130C" w:rsidP="00156DCC">
          <w:pPr>
            <w:jc w:val="center"/>
            <w:rPr>
              <w:sz w:val="16"/>
              <w:szCs w:val="16"/>
            </w:rPr>
          </w:pPr>
          <w:r w:rsidRPr="008C130C">
            <w:rPr>
              <w:sz w:val="16"/>
              <w:szCs w:val="16"/>
            </w:rPr>
            <w:t>Пластинчатые теплообменники</w:t>
          </w:r>
        </w:p>
      </w:tc>
      <w:tc>
        <w:tcPr>
          <w:tcW w:w="1795" w:type="dxa"/>
          <w:vAlign w:val="center"/>
        </w:tcPr>
        <w:p w14:paraId="4E53DC63" w14:textId="53C0EEDC" w:rsidR="008C130C" w:rsidRPr="008C130C" w:rsidRDefault="008C130C" w:rsidP="00156DCC">
          <w:pPr>
            <w:jc w:val="center"/>
            <w:rPr>
              <w:sz w:val="16"/>
              <w:szCs w:val="16"/>
            </w:rPr>
          </w:pPr>
          <w:r w:rsidRPr="008C130C">
            <w:rPr>
              <w:sz w:val="16"/>
              <w:szCs w:val="16"/>
            </w:rPr>
            <w:t>Адиабатический</w:t>
          </w:r>
        </w:p>
        <w:p w14:paraId="3FD072FB" w14:textId="2B985C5E" w:rsidR="008C130C" w:rsidRPr="008C130C" w:rsidRDefault="008C130C" w:rsidP="00156DCC">
          <w:pPr>
            <w:jc w:val="center"/>
            <w:rPr>
              <w:sz w:val="16"/>
              <w:szCs w:val="16"/>
            </w:rPr>
          </w:pPr>
          <w:r w:rsidRPr="008C130C">
            <w:rPr>
              <w:sz w:val="16"/>
              <w:szCs w:val="16"/>
            </w:rPr>
            <w:t>Сухой Драйкулер</w:t>
          </w:r>
        </w:p>
      </w:tc>
      <w:tc>
        <w:tcPr>
          <w:tcW w:w="1794" w:type="dxa"/>
          <w:vAlign w:val="center"/>
        </w:tcPr>
        <w:p w14:paraId="3AD7EBD0" w14:textId="7513ABF0" w:rsidR="008C130C" w:rsidRPr="008C130C" w:rsidRDefault="008C130C" w:rsidP="00156DCC">
          <w:pPr>
            <w:jc w:val="center"/>
            <w:rPr>
              <w:sz w:val="16"/>
              <w:szCs w:val="16"/>
            </w:rPr>
          </w:pPr>
          <w:r w:rsidRPr="008C130C">
            <w:rPr>
              <w:sz w:val="16"/>
              <w:szCs w:val="16"/>
            </w:rPr>
            <w:t>Градирни закрытые и открытые</w:t>
          </w:r>
        </w:p>
      </w:tc>
      <w:tc>
        <w:tcPr>
          <w:tcW w:w="1795" w:type="dxa"/>
          <w:vAlign w:val="center"/>
        </w:tcPr>
        <w:p w14:paraId="087E623B" w14:textId="0B3F9460" w:rsidR="008C130C" w:rsidRPr="008C130C" w:rsidRDefault="008C130C" w:rsidP="00156DCC">
          <w:pPr>
            <w:jc w:val="center"/>
            <w:rPr>
              <w:sz w:val="16"/>
              <w:szCs w:val="16"/>
            </w:rPr>
          </w:pPr>
          <w:r w:rsidRPr="008C130C">
            <w:rPr>
              <w:sz w:val="16"/>
              <w:szCs w:val="16"/>
            </w:rPr>
            <w:t>Испарительные конденсаторы</w:t>
          </w:r>
        </w:p>
      </w:tc>
      <w:tc>
        <w:tcPr>
          <w:tcW w:w="1795" w:type="dxa"/>
          <w:vAlign w:val="center"/>
        </w:tcPr>
        <w:p w14:paraId="738B38D6" w14:textId="4E492EE8" w:rsidR="008C130C" w:rsidRPr="008C130C" w:rsidRDefault="008C130C" w:rsidP="00156DCC">
          <w:pPr>
            <w:jc w:val="center"/>
            <w:rPr>
              <w:sz w:val="16"/>
              <w:szCs w:val="16"/>
            </w:rPr>
          </w:pPr>
          <w:r w:rsidRPr="008C130C">
            <w:rPr>
              <w:sz w:val="16"/>
              <w:szCs w:val="16"/>
            </w:rPr>
            <w:t xml:space="preserve">Аммиачные и </w:t>
          </w:r>
          <w:r w:rsidRPr="008C130C">
            <w:rPr>
              <w:sz w:val="16"/>
              <w:szCs w:val="16"/>
              <w:lang w:val="en-US"/>
            </w:rPr>
            <w:t>CO2</w:t>
          </w:r>
          <w:r w:rsidRPr="008C130C">
            <w:rPr>
              <w:sz w:val="16"/>
              <w:szCs w:val="16"/>
            </w:rPr>
            <w:t xml:space="preserve"> воздухоохладители</w:t>
          </w:r>
        </w:p>
      </w:tc>
    </w:tr>
  </w:tbl>
  <w:p w14:paraId="2B5C945E" w14:textId="0C67D9DF" w:rsidR="00A33D58" w:rsidRDefault="00A33D58" w:rsidP="00F06566">
    <w:pPr>
      <w:pStyle w:val="a5"/>
      <w:tabs>
        <w:tab w:val="clear" w:pos="4677"/>
        <w:tab w:val="clear" w:pos="9355"/>
        <w:tab w:val="left" w:pos="1368"/>
        <w:tab w:val="left" w:pos="1624"/>
        <w:tab w:val="left" w:pos="2120"/>
        <w:tab w:val="left" w:pos="4600"/>
        <w:tab w:val="left" w:pos="4944"/>
        <w:tab w:val="center" w:pos="5239"/>
        <w:tab w:val="left" w:pos="7715"/>
      </w:tabs>
      <w:ind w:left="-99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CF370" w14:textId="5B1A7080" w:rsidR="00DC32B5" w:rsidRPr="00DC32B5" w:rsidRDefault="00DC32B5">
    <w:pPr>
      <w:pStyle w:val="a5"/>
      <w:rPr>
        <w:rFonts w:ascii="Times New Roman" w:hAnsi="Times New Roman" w:cs="Times New Roman"/>
      </w:rPr>
    </w:pPr>
    <w:r w:rsidRPr="00DC32B5">
      <w:rPr>
        <w:rFonts w:ascii="Times New Roman" w:hAnsi="Times New Roman" w:cs="Times New Roman"/>
      </w:rPr>
      <w:t xml:space="preserve">Если у вас возникли сложности при заполнении опросного листа, свяжитесь с нашими специалистами для консультации по номеру телефону </w:t>
    </w:r>
    <w:bookmarkStart w:id="4" w:name="_Hlk167807973"/>
    <w:bookmarkStart w:id="5" w:name="_Hlk167807974"/>
    <w:r w:rsidR="00A50FCA">
      <w:rPr>
        <w:rFonts w:ascii="Times New Roman" w:hAnsi="Times New Roman" w:cs="Times New Roman"/>
      </w:rPr>
      <w:t>8 999 188 03 09</w:t>
    </w:r>
    <w:r w:rsidR="00A50FCA" w:rsidRPr="00DC32B5">
      <w:rPr>
        <w:rFonts w:ascii="Times New Roman" w:hAnsi="Times New Roman" w:cs="Times New Roman"/>
      </w:rPr>
      <w:t xml:space="preserve"> или по почте  </w:t>
    </w:r>
    <w:proofErr w:type="spellStart"/>
    <w:r w:rsidR="00A50FCA" w:rsidRPr="00DC32B5">
      <w:rPr>
        <w:rFonts w:ascii="Times New Roman" w:hAnsi="Times New Roman" w:cs="Times New Roman"/>
      </w:rPr>
      <w:t>info</w:t>
    </w:r>
    <w:proofErr w:type="spellEnd"/>
    <w:r w:rsidR="00A50FCA" w:rsidRPr="00DC32B5">
      <w:rPr>
        <w:rFonts w:ascii="Times New Roman" w:hAnsi="Times New Roman" w:cs="Times New Roman"/>
      </w:rPr>
      <w:t>@</w:t>
    </w:r>
    <w:proofErr w:type="spellStart"/>
    <w:r w:rsidR="00A50FCA">
      <w:rPr>
        <w:rFonts w:ascii="Times New Roman" w:hAnsi="Times New Roman" w:cs="Times New Roman"/>
        <w:lang w:val="en-US"/>
      </w:rPr>
      <w:t>itm</w:t>
    </w:r>
    <w:proofErr w:type="spellEnd"/>
    <w:r w:rsidR="00A50FCA" w:rsidRPr="00AF4C11">
      <w:rPr>
        <w:rFonts w:ascii="Times New Roman" w:hAnsi="Times New Roman" w:cs="Times New Roman"/>
      </w:rPr>
      <w:t>-</w:t>
    </w:r>
    <w:proofErr w:type="spellStart"/>
    <w:r w:rsidR="00A50FCA">
      <w:rPr>
        <w:rFonts w:ascii="Times New Roman" w:hAnsi="Times New Roman" w:cs="Times New Roman"/>
        <w:lang w:val="en-US"/>
      </w:rPr>
      <w:t>teplo</w:t>
    </w:r>
    <w:proofErr w:type="spellEnd"/>
    <w:r w:rsidR="00A50FCA" w:rsidRPr="00AF4C11">
      <w:rPr>
        <w:rFonts w:ascii="Times New Roman" w:hAnsi="Times New Roman" w:cs="Times New Roman"/>
      </w:rPr>
      <w:t>.</w:t>
    </w:r>
    <w:proofErr w:type="spellStart"/>
    <w:r w:rsidR="00A50FCA">
      <w:rPr>
        <w:rFonts w:ascii="Times New Roman" w:hAnsi="Times New Roman" w:cs="Times New Roman"/>
        <w:lang w:val="en-US"/>
      </w:rPr>
      <w:t>ru</w:t>
    </w:r>
    <w:bookmarkEnd w:id="4"/>
    <w:bookmarkEnd w:id="5"/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CCD50" w14:textId="77777777" w:rsidR="00364508" w:rsidRDefault="00364508" w:rsidP="00F06566">
      <w:pPr>
        <w:spacing w:after="0" w:line="240" w:lineRule="auto"/>
      </w:pPr>
      <w:r>
        <w:separator/>
      </w:r>
    </w:p>
  </w:footnote>
  <w:footnote w:type="continuationSeparator" w:id="0">
    <w:p w14:paraId="307D5856" w14:textId="77777777" w:rsidR="00364508" w:rsidRDefault="00364508" w:rsidP="00F06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5DDB6" w14:textId="6B0F158F" w:rsidR="00A33D58" w:rsidRDefault="00A50FCA">
    <w:pPr>
      <w:pStyle w:val="a3"/>
    </w:pPr>
    <w:r>
      <w:rPr>
        <w:noProof/>
      </w:rPr>
      <w:pict w14:anchorId="5D719F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645501" o:spid="_x0000_s2053" type="#_x0000_t136" style="position:absolute;margin-left:0;margin-top:0;width:599.45pt;height:119.85pt;rotation:315;z-index:-25165056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ИнжТеплоМонтаж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70320" w14:textId="7768898D" w:rsidR="00A50FCA" w:rsidRDefault="00A50FCA">
    <w:pPr>
      <w:pStyle w:val="a3"/>
    </w:pPr>
    <w:r>
      <w:rPr>
        <w:noProof/>
      </w:rPr>
      <w:pict w14:anchorId="0D32F8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645502" o:spid="_x0000_s2054" type="#_x0000_t136" style="position:absolute;margin-left:0;margin-top:0;width:599.45pt;height:119.85pt;rotation:315;z-index:-25164851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ИнжТеплоМонтаж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51" w:type="dxa"/>
      <w:tblInd w:w="-147" w:type="dxa"/>
      <w:tblLook w:val="04A0" w:firstRow="1" w:lastRow="0" w:firstColumn="1" w:lastColumn="0" w:noHBand="0" w:noVBand="1"/>
    </w:tblPr>
    <w:tblGrid>
      <w:gridCol w:w="1843"/>
      <w:gridCol w:w="8998"/>
      <w:gridCol w:w="10"/>
    </w:tblGrid>
    <w:tr w:rsidR="00A50FCA" w:rsidRPr="00AF4C11" w14:paraId="74CFC99B" w14:textId="77777777" w:rsidTr="00207643">
      <w:trPr>
        <w:gridAfter w:val="1"/>
        <w:wAfter w:w="10" w:type="dxa"/>
        <w:trHeight w:val="1262"/>
      </w:trPr>
      <w:tc>
        <w:tcPr>
          <w:tcW w:w="1843" w:type="dxa"/>
        </w:tcPr>
        <w:p w14:paraId="3F1F9932" w14:textId="77777777" w:rsidR="00A50FCA" w:rsidRPr="00AF4C11" w:rsidRDefault="00A50FCA" w:rsidP="00A50FCA">
          <w:pPr>
            <w:pStyle w:val="a3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noProof/>
              <w:lang w:val="x-none"/>
            </w:rPr>
          </w:pPr>
          <w:bookmarkStart w:id="3" w:name="_Hlk167807916"/>
          <w:r w:rsidRPr="00AF4C11">
            <w:rPr>
              <w:rFonts w:ascii="Times New Roman" w:hAnsi="Times New Roman" w:cs="Times New Roman"/>
              <w:noProof/>
              <w:lang w:eastAsia="ru-RU"/>
            </w:rPr>
            <w:drawing>
              <wp:anchor distT="0" distB="0" distL="114300" distR="114300" simplePos="0" relativeHeight="251661824" behindDoc="1" locked="0" layoutInCell="1" allowOverlap="1" wp14:anchorId="16F33730" wp14:editId="0B98EB9B">
                <wp:simplePos x="0" y="0"/>
                <wp:positionH relativeFrom="column">
                  <wp:posOffset>106652</wp:posOffset>
                </wp:positionH>
                <wp:positionV relativeFrom="paragraph">
                  <wp:posOffset>71546</wp:posOffset>
                </wp:positionV>
                <wp:extent cx="782013" cy="747102"/>
                <wp:effectExtent l="0" t="0" r="0" b="0"/>
                <wp:wrapNone/>
                <wp:docPr id="225" name="Рисунок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634" cy="7524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98" w:type="dxa"/>
          <w:vAlign w:val="bottom"/>
        </w:tcPr>
        <w:p w14:paraId="3A44E0DE" w14:textId="77777777" w:rsidR="00A50FCA" w:rsidRPr="00AF4C11" w:rsidRDefault="00A50FCA" w:rsidP="00A50FCA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AF4C11">
            <w:rPr>
              <w:rFonts w:ascii="Times New Roman" w:hAnsi="Times New Roman" w:cs="Times New Roman"/>
            </w:rPr>
            <w:t>ОБЩЕСТВО С ОГРАНИЧЕННОЙ ОТВЕТСТВЕННОСТЬЮ</w:t>
          </w:r>
        </w:p>
        <w:p w14:paraId="7F7365FB" w14:textId="77777777" w:rsidR="00A50FCA" w:rsidRPr="00AF4C11" w:rsidRDefault="00A50FCA" w:rsidP="00A50FCA">
          <w:pPr>
            <w:pStyle w:val="a3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F4C11">
            <w:rPr>
              <w:rFonts w:ascii="Times New Roman" w:hAnsi="Times New Roman" w:cs="Times New Roman"/>
              <w:b/>
              <w:sz w:val="28"/>
              <w:szCs w:val="28"/>
            </w:rPr>
            <w:t>«ИнжТеплоМонтаж»</w:t>
          </w:r>
        </w:p>
        <w:p w14:paraId="091C5D60" w14:textId="77777777" w:rsidR="00A50FCA" w:rsidRPr="00AF4C11" w:rsidRDefault="00A50FCA" w:rsidP="00A50FCA">
          <w:pPr>
            <w:pStyle w:val="a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AF4C11">
            <w:rPr>
              <w:rFonts w:ascii="Times New Roman" w:hAnsi="Times New Roman" w:cs="Times New Roman"/>
              <w:sz w:val="20"/>
              <w:szCs w:val="20"/>
            </w:rPr>
            <w:t xml:space="preserve">Адрес: 350059, г. Краснодар, 3-й проезд Васнецова, 12, </w:t>
          </w:r>
        </w:p>
        <w:p w14:paraId="2036E3D9" w14:textId="77777777" w:rsidR="00A50FCA" w:rsidRPr="00AF4C11" w:rsidRDefault="00A50FCA" w:rsidP="00A50FCA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AF4C11">
            <w:rPr>
              <w:rFonts w:ascii="Times New Roman" w:hAnsi="Times New Roman" w:cs="Times New Roman"/>
              <w:sz w:val="20"/>
              <w:szCs w:val="20"/>
            </w:rPr>
            <w:t>ОГРН 1222300043690, ИНН 2312312390, КПП 231201001</w:t>
          </w:r>
        </w:p>
      </w:tc>
    </w:tr>
    <w:tr w:rsidR="00A50FCA" w:rsidRPr="00AF4C11" w14:paraId="6ACEB499" w14:textId="77777777" w:rsidTr="00207643">
      <w:trPr>
        <w:trHeight w:val="68"/>
      </w:trPr>
      <w:tc>
        <w:tcPr>
          <w:tcW w:w="10851" w:type="dxa"/>
          <w:gridSpan w:val="3"/>
        </w:tcPr>
        <w:p w14:paraId="62762DFA" w14:textId="77777777" w:rsidR="00A50FCA" w:rsidRPr="00AF4C11" w:rsidRDefault="00A50FCA" w:rsidP="00A50FCA">
          <w:pPr>
            <w:pStyle w:val="a3"/>
            <w:ind w:left="-107"/>
            <w:rPr>
              <w:rFonts w:ascii="Times New Roman" w:hAnsi="Times New Roman" w:cs="Times New Roman"/>
            </w:rPr>
          </w:pPr>
          <w:r w:rsidRPr="00AF4C11">
            <w:rPr>
              <w:rFonts w:ascii="Times New Roman" w:hAnsi="Times New Roman" w:cs="Times New Roman"/>
              <w:sz w:val="18"/>
              <w:szCs w:val="18"/>
            </w:rPr>
            <w:t xml:space="preserve">Модульные </w:t>
          </w:r>
          <w:r w:rsidRPr="00AF4C11">
            <w:rPr>
              <w:rFonts w:ascii="Times New Roman" w:hAnsi="Times New Roman" w:cs="Times New Roman"/>
              <w:sz w:val="20"/>
              <w:szCs w:val="20"/>
            </w:rPr>
            <w:t xml:space="preserve">конструкции               </w:t>
          </w:r>
          <w:r w:rsidRPr="00AF4C11">
            <w:rPr>
              <w:rFonts w:ascii="Times New Roman" w:hAnsi="Times New Roman" w:cs="Times New Roman"/>
              <w:color w:val="0000FF"/>
              <w:sz w:val="20"/>
              <w:szCs w:val="20"/>
            </w:rPr>
            <w:t xml:space="preserve"> </w:t>
          </w:r>
          <w:r w:rsidRPr="00AF4C11">
            <w:rPr>
              <w:rFonts w:ascii="Times New Roman" w:hAnsi="Times New Roman" w:cs="Times New Roman"/>
              <w:color w:val="0000FF"/>
              <w:sz w:val="20"/>
              <w:szCs w:val="20"/>
              <w:lang w:val="en-US"/>
            </w:rPr>
            <w:t>http</w:t>
          </w:r>
          <w:r w:rsidRPr="00AF4C11">
            <w:rPr>
              <w:rFonts w:ascii="Times New Roman" w:hAnsi="Times New Roman" w:cs="Times New Roman"/>
              <w:color w:val="0000FF"/>
              <w:sz w:val="20"/>
              <w:szCs w:val="20"/>
            </w:rPr>
            <w:t>://</w:t>
          </w:r>
          <w:r w:rsidRPr="00AF4C11">
            <w:rPr>
              <w:rFonts w:ascii="Times New Roman" w:hAnsi="Times New Roman" w:cs="Times New Roman"/>
              <w:color w:val="0000FF"/>
              <w:sz w:val="20"/>
              <w:szCs w:val="20"/>
              <w:lang w:val="en-US"/>
            </w:rPr>
            <w:t>www</w:t>
          </w:r>
          <w:r w:rsidRPr="00AF4C11">
            <w:rPr>
              <w:rFonts w:ascii="Times New Roman" w:hAnsi="Times New Roman" w:cs="Times New Roman"/>
              <w:color w:val="0000FF"/>
              <w:sz w:val="20"/>
              <w:szCs w:val="20"/>
            </w:rPr>
            <w:t>.</w:t>
          </w:r>
          <w:proofErr w:type="spellStart"/>
          <w:r w:rsidRPr="00AF4C11">
            <w:rPr>
              <w:rFonts w:ascii="Times New Roman" w:hAnsi="Times New Roman" w:cs="Times New Roman"/>
              <w:color w:val="0000FF"/>
              <w:sz w:val="20"/>
              <w:szCs w:val="20"/>
              <w:lang w:val="en-US"/>
            </w:rPr>
            <w:t>itm</w:t>
          </w:r>
          <w:proofErr w:type="spellEnd"/>
          <w:r w:rsidRPr="00AF4C11">
            <w:rPr>
              <w:rFonts w:ascii="Times New Roman" w:hAnsi="Times New Roman" w:cs="Times New Roman"/>
              <w:color w:val="0000FF"/>
              <w:sz w:val="20"/>
              <w:szCs w:val="20"/>
            </w:rPr>
            <w:t>-</w:t>
          </w:r>
          <w:proofErr w:type="spellStart"/>
          <w:r w:rsidRPr="00AF4C11">
            <w:rPr>
              <w:rFonts w:ascii="Times New Roman" w:hAnsi="Times New Roman" w:cs="Times New Roman"/>
              <w:color w:val="0000FF"/>
              <w:sz w:val="20"/>
              <w:szCs w:val="20"/>
              <w:lang w:val="en-US"/>
            </w:rPr>
            <w:t>teplo</w:t>
          </w:r>
          <w:proofErr w:type="spellEnd"/>
          <w:r w:rsidRPr="00AF4C11">
            <w:rPr>
              <w:rFonts w:ascii="Times New Roman" w:hAnsi="Times New Roman" w:cs="Times New Roman"/>
              <w:color w:val="0000FF"/>
              <w:sz w:val="20"/>
              <w:szCs w:val="20"/>
            </w:rPr>
            <w:t>.</w:t>
          </w:r>
          <w:proofErr w:type="spellStart"/>
          <w:r w:rsidRPr="00AF4C11">
            <w:rPr>
              <w:rFonts w:ascii="Times New Roman" w:hAnsi="Times New Roman" w:cs="Times New Roman"/>
              <w:color w:val="0000FF"/>
              <w:sz w:val="20"/>
              <w:szCs w:val="20"/>
              <w:lang w:val="en-US"/>
            </w:rPr>
            <w:t>ru</w:t>
          </w:r>
          <w:proofErr w:type="spellEnd"/>
          <w:r w:rsidRPr="00AF4C11">
            <w:rPr>
              <w:rFonts w:ascii="Times New Roman" w:hAnsi="Times New Roman" w:cs="Times New Roman"/>
              <w:color w:val="0000FF"/>
              <w:sz w:val="20"/>
              <w:szCs w:val="20"/>
            </w:rPr>
            <w:t xml:space="preserve">, </w:t>
          </w:r>
          <w:r w:rsidRPr="00AF4C11">
            <w:rPr>
              <w:rFonts w:ascii="Times New Roman" w:hAnsi="Times New Roman" w:cs="Times New Roman"/>
              <w:sz w:val="20"/>
              <w:szCs w:val="20"/>
              <w:lang w:val="en-US"/>
            </w:rPr>
            <w:t>E</w:t>
          </w:r>
          <w:r w:rsidRPr="00AF4C11">
            <w:rPr>
              <w:rFonts w:ascii="Times New Roman" w:hAnsi="Times New Roman" w:cs="Times New Roman"/>
              <w:sz w:val="20"/>
              <w:szCs w:val="20"/>
            </w:rPr>
            <w:t>-</w:t>
          </w:r>
          <w:r w:rsidRPr="00AF4C11">
            <w:rPr>
              <w:rFonts w:ascii="Times New Roman" w:hAnsi="Times New Roman" w:cs="Times New Roman"/>
              <w:sz w:val="20"/>
              <w:szCs w:val="20"/>
              <w:lang w:val="en-US"/>
            </w:rPr>
            <w:t>mail</w:t>
          </w:r>
          <w:r w:rsidRPr="00AF4C11">
            <w:rPr>
              <w:rFonts w:ascii="Times New Roman" w:hAnsi="Times New Roman" w:cs="Times New Roman"/>
              <w:sz w:val="20"/>
              <w:szCs w:val="20"/>
            </w:rPr>
            <w:t>:</w:t>
          </w:r>
          <w:r w:rsidRPr="00AF4C11">
            <w:rPr>
              <w:rFonts w:ascii="Times New Roman" w:hAnsi="Times New Roman" w:cs="Times New Roman"/>
              <w:color w:val="0000FF"/>
              <w:sz w:val="20"/>
              <w:szCs w:val="20"/>
            </w:rPr>
            <w:t xml:space="preserve"> </w:t>
          </w:r>
          <w:r w:rsidRPr="00AF4C11">
            <w:rPr>
              <w:rFonts w:ascii="Times New Roman" w:hAnsi="Times New Roman" w:cs="Times New Roman"/>
              <w:color w:val="0000FF"/>
              <w:sz w:val="20"/>
              <w:szCs w:val="20"/>
              <w:lang w:val="en-US"/>
            </w:rPr>
            <w:t>info</w:t>
          </w:r>
          <w:r w:rsidRPr="00AF4C11">
            <w:rPr>
              <w:rFonts w:ascii="Times New Roman" w:hAnsi="Times New Roman" w:cs="Times New Roman"/>
              <w:color w:val="0000FF"/>
              <w:sz w:val="20"/>
              <w:szCs w:val="20"/>
            </w:rPr>
            <w:t>@</w:t>
          </w:r>
          <w:proofErr w:type="spellStart"/>
          <w:r w:rsidRPr="00AF4C11">
            <w:rPr>
              <w:rFonts w:ascii="Times New Roman" w:hAnsi="Times New Roman" w:cs="Times New Roman"/>
              <w:color w:val="0000FF"/>
              <w:sz w:val="20"/>
              <w:szCs w:val="20"/>
              <w:lang w:val="en-US"/>
            </w:rPr>
            <w:t>itm</w:t>
          </w:r>
          <w:proofErr w:type="spellEnd"/>
          <w:r w:rsidRPr="00AF4C11">
            <w:rPr>
              <w:rFonts w:ascii="Times New Roman" w:hAnsi="Times New Roman" w:cs="Times New Roman"/>
              <w:color w:val="0000FF"/>
              <w:sz w:val="20"/>
              <w:szCs w:val="20"/>
            </w:rPr>
            <w:t>-</w:t>
          </w:r>
          <w:proofErr w:type="spellStart"/>
          <w:r w:rsidRPr="00AF4C11">
            <w:rPr>
              <w:rFonts w:ascii="Times New Roman" w:hAnsi="Times New Roman" w:cs="Times New Roman"/>
              <w:color w:val="0000FF"/>
              <w:sz w:val="20"/>
              <w:szCs w:val="20"/>
              <w:lang w:val="en-US"/>
            </w:rPr>
            <w:t>teplo</w:t>
          </w:r>
          <w:proofErr w:type="spellEnd"/>
          <w:r w:rsidRPr="00AF4C11">
            <w:rPr>
              <w:rFonts w:ascii="Times New Roman" w:hAnsi="Times New Roman" w:cs="Times New Roman"/>
              <w:color w:val="0000FF"/>
              <w:sz w:val="20"/>
              <w:szCs w:val="20"/>
            </w:rPr>
            <w:t>.</w:t>
          </w:r>
          <w:proofErr w:type="spellStart"/>
          <w:r w:rsidRPr="00AF4C11">
            <w:rPr>
              <w:rFonts w:ascii="Times New Roman" w:hAnsi="Times New Roman" w:cs="Times New Roman"/>
              <w:color w:val="0000FF"/>
              <w:sz w:val="20"/>
              <w:szCs w:val="20"/>
              <w:lang w:val="en-US"/>
            </w:rPr>
            <w:t>ru</w:t>
          </w:r>
          <w:proofErr w:type="spellEnd"/>
          <w:r w:rsidRPr="00AF4C11">
            <w:rPr>
              <w:rFonts w:ascii="Times New Roman" w:hAnsi="Times New Roman" w:cs="Times New Roman"/>
              <w:color w:val="0000FF"/>
              <w:sz w:val="20"/>
              <w:szCs w:val="20"/>
            </w:rPr>
            <w:t xml:space="preserve"> </w:t>
          </w:r>
          <w:r w:rsidRPr="00AF4C11">
            <w:rPr>
              <w:rFonts w:ascii="Times New Roman" w:hAnsi="Times New Roman" w:cs="Times New Roman"/>
              <w:sz w:val="20"/>
              <w:szCs w:val="20"/>
            </w:rPr>
            <w:t>тел: +7(999) 188-03-09</w:t>
          </w:r>
        </w:p>
      </w:tc>
    </w:tr>
  </w:tbl>
  <w:bookmarkEnd w:id="3"/>
  <w:p w14:paraId="10424902" w14:textId="14F3A868" w:rsidR="00A33D58" w:rsidRPr="00A50FCA" w:rsidRDefault="00A50FCA" w:rsidP="00A50FCA">
    <w:pPr>
      <w:pStyle w:val="a3"/>
    </w:pPr>
    <w:r>
      <w:rPr>
        <w:noProof/>
      </w:rPr>
      <w:pict w14:anchorId="7DD2A4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645500" o:spid="_x0000_s2052" type="#_x0000_t136" style="position:absolute;margin-left:0;margin-top:0;width:599.45pt;height:119.8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ИнжТеплоМонтаж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97C7A"/>
    <w:multiLevelType w:val="hybridMultilevel"/>
    <w:tmpl w:val="319CA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E39B0"/>
    <w:multiLevelType w:val="hybridMultilevel"/>
    <w:tmpl w:val="9F1687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4BF75CC"/>
    <w:multiLevelType w:val="hybridMultilevel"/>
    <w:tmpl w:val="B6882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C6B5D"/>
    <w:multiLevelType w:val="hybridMultilevel"/>
    <w:tmpl w:val="19368E8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49EF234E"/>
    <w:multiLevelType w:val="hybridMultilevel"/>
    <w:tmpl w:val="39921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566"/>
    <w:rsid w:val="00000B29"/>
    <w:rsid w:val="0002743B"/>
    <w:rsid w:val="00046103"/>
    <w:rsid w:val="00065A4E"/>
    <w:rsid w:val="0006771D"/>
    <w:rsid w:val="00093964"/>
    <w:rsid w:val="000A6B54"/>
    <w:rsid w:val="000A6C38"/>
    <w:rsid w:val="000A6C80"/>
    <w:rsid w:val="000D311A"/>
    <w:rsid w:val="000F1442"/>
    <w:rsid w:val="00117BEC"/>
    <w:rsid w:val="00126138"/>
    <w:rsid w:val="00156DCC"/>
    <w:rsid w:val="00184E50"/>
    <w:rsid w:val="001C5815"/>
    <w:rsid w:val="001C7248"/>
    <w:rsid w:val="001D5A76"/>
    <w:rsid w:val="001F7F46"/>
    <w:rsid w:val="00206BF5"/>
    <w:rsid w:val="00217D5F"/>
    <w:rsid w:val="0025031C"/>
    <w:rsid w:val="0026539C"/>
    <w:rsid w:val="002729D3"/>
    <w:rsid w:val="00274049"/>
    <w:rsid w:val="002B484E"/>
    <w:rsid w:val="002E7E2C"/>
    <w:rsid w:val="002F4D1B"/>
    <w:rsid w:val="00311889"/>
    <w:rsid w:val="00336660"/>
    <w:rsid w:val="00364508"/>
    <w:rsid w:val="00371EEC"/>
    <w:rsid w:val="00390E64"/>
    <w:rsid w:val="003D0936"/>
    <w:rsid w:val="003D493A"/>
    <w:rsid w:val="00414D46"/>
    <w:rsid w:val="004345C2"/>
    <w:rsid w:val="0044403E"/>
    <w:rsid w:val="0048647D"/>
    <w:rsid w:val="00490DD1"/>
    <w:rsid w:val="004B0804"/>
    <w:rsid w:val="004B2E77"/>
    <w:rsid w:val="004B3282"/>
    <w:rsid w:val="004D5FF8"/>
    <w:rsid w:val="00502705"/>
    <w:rsid w:val="00525D6C"/>
    <w:rsid w:val="0053151E"/>
    <w:rsid w:val="005419C2"/>
    <w:rsid w:val="00597F48"/>
    <w:rsid w:val="005E4B07"/>
    <w:rsid w:val="005F0D8A"/>
    <w:rsid w:val="00604450"/>
    <w:rsid w:val="00612F79"/>
    <w:rsid w:val="00620EEA"/>
    <w:rsid w:val="00637EBC"/>
    <w:rsid w:val="0066196A"/>
    <w:rsid w:val="006677B3"/>
    <w:rsid w:val="006B4AF3"/>
    <w:rsid w:val="006C2CEC"/>
    <w:rsid w:val="006D6BF1"/>
    <w:rsid w:val="00701077"/>
    <w:rsid w:val="00702919"/>
    <w:rsid w:val="00702F95"/>
    <w:rsid w:val="007038F9"/>
    <w:rsid w:val="00753391"/>
    <w:rsid w:val="00766731"/>
    <w:rsid w:val="0077285E"/>
    <w:rsid w:val="007B4E86"/>
    <w:rsid w:val="007C1DFE"/>
    <w:rsid w:val="007E0478"/>
    <w:rsid w:val="007F6C9A"/>
    <w:rsid w:val="0080432F"/>
    <w:rsid w:val="008309F6"/>
    <w:rsid w:val="008664F2"/>
    <w:rsid w:val="00872CEE"/>
    <w:rsid w:val="008A138E"/>
    <w:rsid w:val="008C1173"/>
    <w:rsid w:val="008C130C"/>
    <w:rsid w:val="008C3193"/>
    <w:rsid w:val="008D58C9"/>
    <w:rsid w:val="009013C3"/>
    <w:rsid w:val="00942B3C"/>
    <w:rsid w:val="00973A9B"/>
    <w:rsid w:val="009C1F83"/>
    <w:rsid w:val="009C5299"/>
    <w:rsid w:val="009E3F95"/>
    <w:rsid w:val="00A21245"/>
    <w:rsid w:val="00A33D58"/>
    <w:rsid w:val="00A50FCA"/>
    <w:rsid w:val="00A54EE3"/>
    <w:rsid w:val="00A739DC"/>
    <w:rsid w:val="00A73E30"/>
    <w:rsid w:val="00AA5DCF"/>
    <w:rsid w:val="00AE0BA1"/>
    <w:rsid w:val="00AE0CD5"/>
    <w:rsid w:val="00AE250F"/>
    <w:rsid w:val="00B00BC3"/>
    <w:rsid w:val="00B21EBB"/>
    <w:rsid w:val="00B238FF"/>
    <w:rsid w:val="00B27ED6"/>
    <w:rsid w:val="00B34142"/>
    <w:rsid w:val="00B40D58"/>
    <w:rsid w:val="00B50CBB"/>
    <w:rsid w:val="00B578F4"/>
    <w:rsid w:val="00B71F5C"/>
    <w:rsid w:val="00B767A3"/>
    <w:rsid w:val="00B878A7"/>
    <w:rsid w:val="00B93DA3"/>
    <w:rsid w:val="00BA1095"/>
    <w:rsid w:val="00BA4108"/>
    <w:rsid w:val="00BA729F"/>
    <w:rsid w:val="00BC46F8"/>
    <w:rsid w:val="00BD5040"/>
    <w:rsid w:val="00BE1D07"/>
    <w:rsid w:val="00BE4149"/>
    <w:rsid w:val="00BF1B02"/>
    <w:rsid w:val="00BF3F77"/>
    <w:rsid w:val="00C15782"/>
    <w:rsid w:val="00C21C02"/>
    <w:rsid w:val="00C61743"/>
    <w:rsid w:val="00CC59C3"/>
    <w:rsid w:val="00D22960"/>
    <w:rsid w:val="00D26DBF"/>
    <w:rsid w:val="00D2748B"/>
    <w:rsid w:val="00D36F65"/>
    <w:rsid w:val="00D53425"/>
    <w:rsid w:val="00D56F21"/>
    <w:rsid w:val="00D93425"/>
    <w:rsid w:val="00D94D4C"/>
    <w:rsid w:val="00DC10C3"/>
    <w:rsid w:val="00DC32B5"/>
    <w:rsid w:val="00E2541B"/>
    <w:rsid w:val="00E25873"/>
    <w:rsid w:val="00E3547D"/>
    <w:rsid w:val="00E63093"/>
    <w:rsid w:val="00E671E6"/>
    <w:rsid w:val="00E8604B"/>
    <w:rsid w:val="00E93A41"/>
    <w:rsid w:val="00E955A6"/>
    <w:rsid w:val="00EA4055"/>
    <w:rsid w:val="00EC2E5B"/>
    <w:rsid w:val="00F04B5B"/>
    <w:rsid w:val="00F06566"/>
    <w:rsid w:val="00F1039B"/>
    <w:rsid w:val="00F2024D"/>
    <w:rsid w:val="00F22BF7"/>
    <w:rsid w:val="00F639F0"/>
    <w:rsid w:val="00F65076"/>
    <w:rsid w:val="00F866A0"/>
    <w:rsid w:val="00F90870"/>
    <w:rsid w:val="00FB0709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7F7DBF0"/>
  <w15:chartTrackingRefBased/>
  <w15:docId w15:val="{F6A38817-8990-4353-A005-8B5EC814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6566"/>
  </w:style>
  <w:style w:type="paragraph" w:styleId="a5">
    <w:name w:val="footer"/>
    <w:basedOn w:val="a"/>
    <w:link w:val="a6"/>
    <w:uiPriority w:val="99"/>
    <w:unhideWhenUsed/>
    <w:rsid w:val="00F06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6566"/>
  </w:style>
  <w:style w:type="character" w:styleId="a7">
    <w:name w:val="Hyperlink"/>
    <w:uiPriority w:val="99"/>
    <w:unhideWhenUsed/>
    <w:rsid w:val="00F06566"/>
    <w:rPr>
      <w:color w:val="0000FF"/>
      <w:u w:val="single"/>
    </w:rPr>
  </w:style>
  <w:style w:type="paragraph" w:customStyle="1" w:styleId="GvdeMetni21">
    <w:name w:val="Gövde Metni 21"/>
    <w:basedOn w:val="a"/>
    <w:rsid w:val="00F06566"/>
    <w:pPr>
      <w:tabs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b/>
      <w:noProof/>
      <w:sz w:val="24"/>
      <w:szCs w:val="20"/>
      <w:lang w:val="tr-TR" w:eastAsia="tr-TR"/>
    </w:rPr>
  </w:style>
  <w:style w:type="table" w:styleId="a8">
    <w:name w:val="Table Grid"/>
    <w:basedOn w:val="a1"/>
    <w:uiPriority w:val="39"/>
    <w:rsid w:val="00F06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F06566"/>
    <w:rPr>
      <w:color w:val="605E5C"/>
      <w:shd w:val="clear" w:color="auto" w:fill="E1DFDD"/>
    </w:rPr>
  </w:style>
  <w:style w:type="paragraph" w:styleId="a9">
    <w:name w:val="List Paragraph"/>
    <w:basedOn w:val="a"/>
    <w:uiPriority w:val="1"/>
    <w:qFormat/>
    <w:rsid w:val="006677B3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B93DA3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8"/>
    <w:uiPriority w:val="39"/>
    <w:rsid w:val="00BC46F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6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moflow.ru/blygold/pokrytie-teploobmennikov-sistemy-hvac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3E81E-4DBB-418B-9B39-5EF74817F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Сульженко Кирилл</dc:creator>
  <cp:keywords/>
  <dc:description/>
  <cp:lastModifiedBy>Денис Пронин</cp:lastModifiedBy>
  <cp:revision>11</cp:revision>
  <cp:lastPrinted>2021-09-22T12:47:00Z</cp:lastPrinted>
  <dcterms:created xsi:type="dcterms:W3CDTF">2021-09-23T13:21:00Z</dcterms:created>
  <dcterms:modified xsi:type="dcterms:W3CDTF">2024-05-28T14:02:00Z</dcterms:modified>
</cp:coreProperties>
</file>